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70" w:firstLineChars="196"/>
        <w:textAlignment w:val="auto"/>
        <w:outlineLvl w:val="0"/>
        <w:rPr>
          <w:rFonts w:hint="default" w:ascii="宋体" w:hAnsi="宋体" w:eastAsia="宋体" w:cs="宋体"/>
          <w:i w:val="0"/>
          <w:iCs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rPr>
          <w:rFonts w:hint="eastAsia" w:ascii="宋体" w:hAnsi="宋体" w:eastAsia="宋体" w:cs="宋体"/>
          <w:i w:val="0"/>
          <w:iCs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静配中心层流净化系统及配套设施维保清单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522" w:right="0" w:hanging="522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w w:val="95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9"/>
        <w:tblpPr w:leftFromText="180" w:rightFromText="180" w:vertAnchor="text" w:horzAnchor="page" w:tblpX="1140" w:tblpY="64"/>
        <w:tblOverlap w:val="never"/>
        <w:tblW w:w="98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3067"/>
        <w:gridCol w:w="4181"/>
        <w:gridCol w:w="1050"/>
        <w:gridCol w:w="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高效过滤器 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610*305*69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高效过滤器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1300*695*90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高效过滤器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484*484*90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高效过滤器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320*320*90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初效过滤器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243*490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中效过滤器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243*490*381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回风过滤网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360*280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回风过滤网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260*210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生物安全柜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A2二台，B2一台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洁净工作台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普通区卡式盘管机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恒温恒湿洁净空调机组（普药配置间）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含PLC控制柜、加湿器、电加热、送风机、普配新风处理机等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恒温恒湿洁净空调机组（抗生素配置间）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含PLC控制柜、加湿器、电加热、送风机、排风机等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国翔风冷冷水模块机组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含2台水泵、管路、制冷剂、冷冻油、电气元件、传感器、过滤器、压缩机等部件检测保养、维修等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不锈钢传递窗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含对讲电话、消毒灯等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压差计校准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压差转换控制箱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净化照明灯具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净化灯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消毒灯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30w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静配地面积约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打胶、密封、维保等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原风管面积约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含 阀门、保温、补漏等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</w:tr>
    </w:tbl>
    <w:p>
      <w:pPr>
        <w:pStyle w:val="5"/>
        <w:rPr>
          <w:rFonts w:hint="default"/>
          <w:lang w:val="en-US" w:eastAsia="zh-CN"/>
        </w:rPr>
      </w:pPr>
      <w:bookmarkStart w:id="0" w:name="_GoBack"/>
      <w:bookmarkEnd w:id="0"/>
    </w:p>
    <w:sectPr>
      <w:pgSz w:w="11910" w:h="16840"/>
      <w:pgMar w:top="720" w:right="720" w:bottom="720" w:left="7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webkit-standar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1ZGZhM2IyYWRkMzA0MDQ5MWUwYzQwZDY5MmE4ZWEifQ=="/>
  </w:docVars>
  <w:rsids>
    <w:rsidRoot w:val="00000000"/>
    <w:rsid w:val="00DC6D1D"/>
    <w:rsid w:val="00F62B1F"/>
    <w:rsid w:val="01073E37"/>
    <w:rsid w:val="011576DA"/>
    <w:rsid w:val="019D68C2"/>
    <w:rsid w:val="01E332E9"/>
    <w:rsid w:val="02866093"/>
    <w:rsid w:val="02A8416E"/>
    <w:rsid w:val="030629CD"/>
    <w:rsid w:val="033C3AA3"/>
    <w:rsid w:val="03543CF9"/>
    <w:rsid w:val="04127858"/>
    <w:rsid w:val="049D3B67"/>
    <w:rsid w:val="059F5E18"/>
    <w:rsid w:val="06671CF2"/>
    <w:rsid w:val="069C6860"/>
    <w:rsid w:val="06F5663D"/>
    <w:rsid w:val="07154780"/>
    <w:rsid w:val="082C259D"/>
    <w:rsid w:val="08AB2ED0"/>
    <w:rsid w:val="08C61860"/>
    <w:rsid w:val="08FC50B0"/>
    <w:rsid w:val="09AA0D4F"/>
    <w:rsid w:val="09B108FD"/>
    <w:rsid w:val="0A3F0AC0"/>
    <w:rsid w:val="0AFD3EFE"/>
    <w:rsid w:val="0B186542"/>
    <w:rsid w:val="0B3B5FCA"/>
    <w:rsid w:val="0B61769D"/>
    <w:rsid w:val="0BD06B91"/>
    <w:rsid w:val="0BD433D4"/>
    <w:rsid w:val="0C362393"/>
    <w:rsid w:val="0CE95B9C"/>
    <w:rsid w:val="0D3F756A"/>
    <w:rsid w:val="0D940B89"/>
    <w:rsid w:val="0E171C51"/>
    <w:rsid w:val="0E2B4D80"/>
    <w:rsid w:val="0E2E41F5"/>
    <w:rsid w:val="0EC038C8"/>
    <w:rsid w:val="0F4D4DCB"/>
    <w:rsid w:val="101D3E86"/>
    <w:rsid w:val="10440A7E"/>
    <w:rsid w:val="106C13B6"/>
    <w:rsid w:val="112329A8"/>
    <w:rsid w:val="118E187A"/>
    <w:rsid w:val="12750790"/>
    <w:rsid w:val="13F25E7F"/>
    <w:rsid w:val="141A7DA6"/>
    <w:rsid w:val="14C4212D"/>
    <w:rsid w:val="155C1043"/>
    <w:rsid w:val="16C36F95"/>
    <w:rsid w:val="17B03293"/>
    <w:rsid w:val="192C15CD"/>
    <w:rsid w:val="19436634"/>
    <w:rsid w:val="19877C42"/>
    <w:rsid w:val="1B32464C"/>
    <w:rsid w:val="1B475F75"/>
    <w:rsid w:val="1B8F552A"/>
    <w:rsid w:val="1BA64C58"/>
    <w:rsid w:val="1BC73919"/>
    <w:rsid w:val="1C1A70AA"/>
    <w:rsid w:val="1C442B44"/>
    <w:rsid w:val="1C59557A"/>
    <w:rsid w:val="1CCC14AA"/>
    <w:rsid w:val="1DB04D34"/>
    <w:rsid w:val="1DB9440A"/>
    <w:rsid w:val="1DC046F7"/>
    <w:rsid w:val="1E572A4A"/>
    <w:rsid w:val="1F1A7E37"/>
    <w:rsid w:val="1F7D4AA7"/>
    <w:rsid w:val="200D799B"/>
    <w:rsid w:val="20330650"/>
    <w:rsid w:val="20385663"/>
    <w:rsid w:val="20DD377F"/>
    <w:rsid w:val="21A30086"/>
    <w:rsid w:val="22227DD3"/>
    <w:rsid w:val="22547470"/>
    <w:rsid w:val="22C110A3"/>
    <w:rsid w:val="23117A18"/>
    <w:rsid w:val="23A03020"/>
    <w:rsid w:val="23B62A21"/>
    <w:rsid w:val="25083B5B"/>
    <w:rsid w:val="25F26E9C"/>
    <w:rsid w:val="266F67B0"/>
    <w:rsid w:val="26E1123A"/>
    <w:rsid w:val="273C6375"/>
    <w:rsid w:val="27410A80"/>
    <w:rsid w:val="27E228BE"/>
    <w:rsid w:val="280B656E"/>
    <w:rsid w:val="282879C2"/>
    <w:rsid w:val="299E5AE0"/>
    <w:rsid w:val="29B75569"/>
    <w:rsid w:val="29EE7AB2"/>
    <w:rsid w:val="2A64465C"/>
    <w:rsid w:val="2AA131BA"/>
    <w:rsid w:val="2AD77002"/>
    <w:rsid w:val="2B821902"/>
    <w:rsid w:val="2C153E60"/>
    <w:rsid w:val="2C4F5C04"/>
    <w:rsid w:val="2C9742DF"/>
    <w:rsid w:val="2E326C04"/>
    <w:rsid w:val="2E5C0AAA"/>
    <w:rsid w:val="2FBB726A"/>
    <w:rsid w:val="300716A1"/>
    <w:rsid w:val="30157E77"/>
    <w:rsid w:val="309234F9"/>
    <w:rsid w:val="30ED253F"/>
    <w:rsid w:val="3109048F"/>
    <w:rsid w:val="3161677C"/>
    <w:rsid w:val="32B11927"/>
    <w:rsid w:val="335B20F4"/>
    <w:rsid w:val="33A01310"/>
    <w:rsid w:val="35AF789C"/>
    <w:rsid w:val="35F2760D"/>
    <w:rsid w:val="36523737"/>
    <w:rsid w:val="373771F7"/>
    <w:rsid w:val="37D0663F"/>
    <w:rsid w:val="38223C90"/>
    <w:rsid w:val="38801A29"/>
    <w:rsid w:val="3918564A"/>
    <w:rsid w:val="39962899"/>
    <w:rsid w:val="39BF18AF"/>
    <w:rsid w:val="3A282FB0"/>
    <w:rsid w:val="3C3E6A1E"/>
    <w:rsid w:val="3C4B15F6"/>
    <w:rsid w:val="3C59622A"/>
    <w:rsid w:val="3D2E378C"/>
    <w:rsid w:val="3ED850A2"/>
    <w:rsid w:val="3F3A02EC"/>
    <w:rsid w:val="3F622BC7"/>
    <w:rsid w:val="3FE0432D"/>
    <w:rsid w:val="40286BE9"/>
    <w:rsid w:val="405D144A"/>
    <w:rsid w:val="406069DE"/>
    <w:rsid w:val="40716F9A"/>
    <w:rsid w:val="409F01E1"/>
    <w:rsid w:val="40A306DE"/>
    <w:rsid w:val="41B533BC"/>
    <w:rsid w:val="422E75D1"/>
    <w:rsid w:val="42AD1B98"/>
    <w:rsid w:val="42ED2FE9"/>
    <w:rsid w:val="42F57B7C"/>
    <w:rsid w:val="436A161D"/>
    <w:rsid w:val="438B6E46"/>
    <w:rsid w:val="440C2635"/>
    <w:rsid w:val="44116C9D"/>
    <w:rsid w:val="442A47A9"/>
    <w:rsid w:val="44420A3E"/>
    <w:rsid w:val="44674BE0"/>
    <w:rsid w:val="44C96396"/>
    <w:rsid w:val="44DB263D"/>
    <w:rsid w:val="45551615"/>
    <w:rsid w:val="45960BE6"/>
    <w:rsid w:val="45FA028E"/>
    <w:rsid w:val="462B293A"/>
    <w:rsid w:val="48392C05"/>
    <w:rsid w:val="48467FEF"/>
    <w:rsid w:val="485B31B1"/>
    <w:rsid w:val="48DD28EF"/>
    <w:rsid w:val="49930AE0"/>
    <w:rsid w:val="49E67F72"/>
    <w:rsid w:val="49FA50E5"/>
    <w:rsid w:val="4A631D8C"/>
    <w:rsid w:val="4B1C0FD5"/>
    <w:rsid w:val="4BB15881"/>
    <w:rsid w:val="4C6D6F48"/>
    <w:rsid w:val="4C6F1176"/>
    <w:rsid w:val="4CC94674"/>
    <w:rsid w:val="4D0E24D9"/>
    <w:rsid w:val="4D782621"/>
    <w:rsid w:val="4DCD51A9"/>
    <w:rsid w:val="4EA63D5A"/>
    <w:rsid w:val="4F597E5D"/>
    <w:rsid w:val="4F782F2E"/>
    <w:rsid w:val="50DD3F69"/>
    <w:rsid w:val="515A3E6B"/>
    <w:rsid w:val="51B15B29"/>
    <w:rsid w:val="51C615D4"/>
    <w:rsid w:val="51D35236"/>
    <w:rsid w:val="52074905"/>
    <w:rsid w:val="52215CBB"/>
    <w:rsid w:val="522A0E1C"/>
    <w:rsid w:val="53620DD1"/>
    <w:rsid w:val="53BB28B9"/>
    <w:rsid w:val="543522F0"/>
    <w:rsid w:val="55657979"/>
    <w:rsid w:val="55686DC9"/>
    <w:rsid w:val="55AC5C90"/>
    <w:rsid w:val="562F08DE"/>
    <w:rsid w:val="565277E9"/>
    <w:rsid w:val="56711A8D"/>
    <w:rsid w:val="56884B84"/>
    <w:rsid w:val="57627936"/>
    <w:rsid w:val="57831D16"/>
    <w:rsid w:val="58A223DC"/>
    <w:rsid w:val="58B6262F"/>
    <w:rsid w:val="58C51783"/>
    <w:rsid w:val="58D94430"/>
    <w:rsid w:val="592167F5"/>
    <w:rsid w:val="5969330A"/>
    <w:rsid w:val="5A981634"/>
    <w:rsid w:val="5A9F4452"/>
    <w:rsid w:val="5B1A0621"/>
    <w:rsid w:val="5B85231F"/>
    <w:rsid w:val="5BD543AA"/>
    <w:rsid w:val="5C3830CF"/>
    <w:rsid w:val="5C447CC6"/>
    <w:rsid w:val="5D3019DB"/>
    <w:rsid w:val="5D4F7149"/>
    <w:rsid w:val="5D972077"/>
    <w:rsid w:val="5DBB4BC5"/>
    <w:rsid w:val="5DE22692"/>
    <w:rsid w:val="5E0C4813"/>
    <w:rsid w:val="5E31358F"/>
    <w:rsid w:val="5EB97DCB"/>
    <w:rsid w:val="62434FAE"/>
    <w:rsid w:val="628506F0"/>
    <w:rsid w:val="637E4730"/>
    <w:rsid w:val="63FA510E"/>
    <w:rsid w:val="64B62AA5"/>
    <w:rsid w:val="64C01044"/>
    <w:rsid w:val="67752053"/>
    <w:rsid w:val="67AF5102"/>
    <w:rsid w:val="67E307F3"/>
    <w:rsid w:val="683B5643"/>
    <w:rsid w:val="69036674"/>
    <w:rsid w:val="699A244E"/>
    <w:rsid w:val="6A077302"/>
    <w:rsid w:val="6A0E4D07"/>
    <w:rsid w:val="6ACF44A5"/>
    <w:rsid w:val="6AF20886"/>
    <w:rsid w:val="6B975B4C"/>
    <w:rsid w:val="6BFA49FE"/>
    <w:rsid w:val="6CC76A4C"/>
    <w:rsid w:val="6CEF1588"/>
    <w:rsid w:val="6D0177DC"/>
    <w:rsid w:val="6D8D5A15"/>
    <w:rsid w:val="6E1B1817"/>
    <w:rsid w:val="6E5927C8"/>
    <w:rsid w:val="6E64426E"/>
    <w:rsid w:val="6EA239E9"/>
    <w:rsid w:val="6F4B5911"/>
    <w:rsid w:val="70231548"/>
    <w:rsid w:val="70390A15"/>
    <w:rsid w:val="706C2EEF"/>
    <w:rsid w:val="709D579F"/>
    <w:rsid w:val="725F0F5E"/>
    <w:rsid w:val="72A53AD1"/>
    <w:rsid w:val="72AA050A"/>
    <w:rsid w:val="72BF27AA"/>
    <w:rsid w:val="72C03EAF"/>
    <w:rsid w:val="734A4F5A"/>
    <w:rsid w:val="73773864"/>
    <w:rsid w:val="73DE6F87"/>
    <w:rsid w:val="74900925"/>
    <w:rsid w:val="74D30317"/>
    <w:rsid w:val="74E14FB8"/>
    <w:rsid w:val="75437668"/>
    <w:rsid w:val="754A279E"/>
    <w:rsid w:val="75786155"/>
    <w:rsid w:val="75BA50DB"/>
    <w:rsid w:val="76961CA6"/>
    <w:rsid w:val="76F23F0D"/>
    <w:rsid w:val="76F606F7"/>
    <w:rsid w:val="77FA34D6"/>
    <w:rsid w:val="798012BC"/>
    <w:rsid w:val="798711E5"/>
    <w:rsid w:val="79C5176F"/>
    <w:rsid w:val="7A92371B"/>
    <w:rsid w:val="7AE00526"/>
    <w:rsid w:val="7AF8673F"/>
    <w:rsid w:val="7B75064D"/>
    <w:rsid w:val="7C442F0B"/>
    <w:rsid w:val="7C617CE0"/>
    <w:rsid w:val="7D052701"/>
    <w:rsid w:val="7D1B368C"/>
    <w:rsid w:val="7E0321D0"/>
    <w:rsid w:val="7E700DC6"/>
    <w:rsid w:val="7FD6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Normal Indent"/>
    <w:basedOn w:val="1"/>
    <w:next w:val="1"/>
    <w:qFormat/>
    <w:uiPriority w:val="0"/>
    <w:pPr>
      <w:ind w:firstLine="200" w:firstLineChars="200"/>
    </w:pPr>
    <w:rPr>
      <w:rFonts w:ascii="Calibri" w:hAnsi="Calibri" w:eastAsia="宋体" w:cs="宋体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1"/>
    <w:qFormat/>
    <w:uiPriority w:val="1"/>
    <w:rPr>
      <w:rFonts w:ascii="仿宋" w:hAnsi="仿宋" w:eastAsia="仿宋" w:cs="仿宋"/>
      <w:i/>
      <w:iCs/>
      <w:sz w:val="34"/>
      <w:szCs w:val="34"/>
      <w:u w:val="single" w:color="000000"/>
      <w:lang w:val="en-US" w:eastAsia="zh-CN" w:bidi="ar-SA"/>
    </w:rPr>
  </w:style>
  <w:style w:type="paragraph" w:styleId="6">
    <w:name w:val="Normal (Web)"/>
    <w:basedOn w:val="1"/>
    <w:qFormat/>
    <w:uiPriority w:val="0"/>
    <w:rPr>
      <w:sz w:val="24"/>
    </w:rPr>
  </w:style>
  <w:style w:type="paragraph" w:styleId="7">
    <w:name w:val="Title"/>
    <w:basedOn w:val="1"/>
    <w:qFormat/>
    <w:uiPriority w:val="1"/>
    <w:pPr>
      <w:spacing w:before="22"/>
      <w:ind w:left="3290" w:right="2720" w:hanging="524"/>
    </w:pPr>
    <w:rPr>
      <w:rFonts w:ascii="仿宋" w:hAnsi="仿宋" w:eastAsia="仿宋" w:cs="仿宋"/>
      <w:b/>
      <w:bCs/>
      <w:sz w:val="56"/>
      <w:szCs w:val="56"/>
      <w:lang w:val="en-US" w:eastAsia="zh-CN" w:bidi="ar-SA"/>
    </w:rPr>
  </w:style>
  <w:style w:type="paragraph" w:styleId="8">
    <w:name w:val="Body Text First Indent"/>
    <w:basedOn w:val="5"/>
    <w:next w:val="1"/>
    <w:qFormat/>
    <w:uiPriority w:val="0"/>
    <w:pPr>
      <w:spacing w:after="0"/>
      <w:ind w:firstLine="420" w:firstLineChars="100"/>
    </w:pPr>
    <w:rPr>
      <w:rFonts w:ascii="Arial" w:hAnsi="Arial"/>
      <w:color w:val="00000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1406" w:hanging="325"/>
    </w:pPr>
    <w:rPr>
      <w:rFonts w:ascii="仿宋" w:hAnsi="仿宋" w:eastAsia="仿宋" w:cs="仿宋"/>
      <w:lang w:val="en-US" w:eastAsia="zh-CN" w:bidi="ar-SA"/>
    </w:rPr>
  </w:style>
  <w:style w:type="paragraph" w:customStyle="1" w:styleId="14">
    <w:name w:val="Table Paragraph"/>
    <w:basedOn w:val="1"/>
    <w:qFormat/>
    <w:uiPriority w:val="1"/>
    <w:pPr>
      <w:jc w:val="center"/>
    </w:pPr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3230</Words>
  <Characters>3463</Characters>
  <TotalTime>105</TotalTime>
  <ScaleCrop>false</ScaleCrop>
  <LinksUpToDate>false</LinksUpToDate>
  <CharactersWithSpaces>3732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2021-11-16T03:50:00Z</dcterms:created>
  <dc:creator>Administrator</dc:creator>
  <cp:lastModifiedBy>罗昭英</cp:lastModifiedBy>
  <cp:lastPrinted>2022-05-22T23:08:00Z</cp:lastPrinted>
  <dcterms:modified xsi:type="dcterms:W3CDTF">2024-04-22T08:41:44Z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2021-11-16T00:00:00Z</vt:filetime>
  </property>
  <property fmtid="{D5CDD505-2E9C-101B-9397-08002B2CF9AE}" pid="5" name="KSOProductBuildVer">
    <vt:lpwstr>2052-11.8.6.11825</vt:lpwstr>
  </property>
  <property fmtid="{D5CDD505-2E9C-101B-9397-08002B2CF9AE}" pid="6" name="ICV">
    <vt:lpwstr>841B06C853AE40DA9910CFE03015ACD4_13</vt:lpwstr>
  </property>
</Properties>
</file>