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562" w:firstLineChars="2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一、</w:t>
      </w:r>
      <w:bookmarkStart w:id="0" w:name="_GoBack"/>
      <w:r>
        <w:rPr>
          <w:rFonts w:cs="Arial"/>
          <w:sz w:val="28"/>
          <w:szCs w:val="28"/>
        </w:rPr>
        <w:t>响应申请文件封面格式</w:t>
      </w:r>
      <w:bookmarkEnd w:id="0"/>
    </w:p>
    <w:p>
      <w:pPr>
        <w:spacing w:line="800" w:lineRule="exact"/>
        <w:jc w:val="center"/>
        <w:rPr>
          <w:rFonts w:ascii="仿宋_GB2312" w:hAnsi="Arial" w:eastAsia="仿宋_GB2312" w:cs="Arial"/>
          <w:b/>
          <w:sz w:val="44"/>
          <w:szCs w:val="44"/>
        </w:rPr>
      </w:pPr>
      <w:r>
        <w:rPr>
          <w:rFonts w:hint="eastAsia" w:ascii="仿宋_GB2312" w:hAnsi="Arial" w:eastAsia="仿宋_GB2312" w:cs="Arial"/>
          <w:b/>
          <w:sz w:val="44"/>
          <w:szCs w:val="44"/>
          <w:lang w:eastAsia="zh-CN"/>
        </w:rPr>
        <w:t>四川绵阳四</w:t>
      </w:r>
      <w:r>
        <w:rPr>
          <w:rFonts w:hint="eastAsia" w:ascii="仿宋_GB2312" w:hAnsi="Arial" w:eastAsia="仿宋_GB2312" w:cs="Arial"/>
          <w:b/>
          <w:sz w:val="44"/>
          <w:szCs w:val="44"/>
          <w:lang w:val="en-US" w:eastAsia="zh-CN"/>
        </w:rPr>
        <w:t>0四</w:t>
      </w:r>
      <w:r>
        <w:rPr>
          <w:rFonts w:hint="eastAsia" w:ascii="仿宋_GB2312" w:hAnsi="Arial" w:eastAsia="仿宋_GB2312" w:cs="Arial"/>
          <w:b/>
          <w:sz w:val="44"/>
          <w:szCs w:val="44"/>
        </w:rPr>
        <w:t>医院项目</w:t>
      </w:r>
    </w:p>
    <w:p>
      <w:pPr>
        <w:spacing w:line="800" w:lineRule="exact"/>
        <w:jc w:val="center"/>
        <w:rPr>
          <w:rFonts w:ascii="仿宋_GB2312" w:hAnsi="Arial" w:eastAsia="仿宋_GB2312" w:cs="Arial"/>
          <w:b/>
          <w:sz w:val="44"/>
          <w:szCs w:val="44"/>
        </w:rPr>
      </w:pPr>
    </w:p>
    <w:p>
      <w:pPr>
        <w:spacing w:line="800" w:lineRule="exact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响</w:t>
      </w:r>
    </w:p>
    <w:p>
      <w:pPr>
        <w:spacing w:line="800" w:lineRule="exact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应</w:t>
      </w:r>
    </w:p>
    <w:p>
      <w:pPr>
        <w:spacing w:line="800" w:lineRule="exact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申</w:t>
      </w:r>
    </w:p>
    <w:p>
      <w:pPr>
        <w:spacing w:line="800" w:lineRule="exact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请</w:t>
      </w:r>
    </w:p>
    <w:p>
      <w:pPr>
        <w:spacing w:line="800" w:lineRule="exact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文</w:t>
      </w:r>
    </w:p>
    <w:p>
      <w:pPr>
        <w:spacing w:line="800" w:lineRule="exact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件</w:t>
      </w:r>
    </w:p>
    <w:p>
      <w:pPr>
        <w:spacing w:line="480" w:lineRule="exact"/>
        <w:rPr>
          <w:rFonts w:ascii="Arial" w:hAnsi="Arial" w:cs="Arial"/>
          <w:b/>
          <w:sz w:val="52"/>
          <w:szCs w:val="52"/>
        </w:rPr>
      </w:pPr>
    </w:p>
    <w:p>
      <w:pPr>
        <w:spacing w:line="480" w:lineRule="exact"/>
        <w:rPr>
          <w:rFonts w:ascii="Arial" w:hAnsi="Arial" w:cs="Arial"/>
          <w:b/>
          <w:sz w:val="52"/>
          <w:szCs w:val="52"/>
        </w:rPr>
      </w:pPr>
    </w:p>
    <w:p>
      <w:pPr>
        <w:spacing w:line="480" w:lineRule="exact"/>
        <w:rPr>
          <w:rFonts w:ascii="Arial" w:hAnsi="Arial" w:cs="Arial"/>
          <w:b/>
          <w:sz w:val="52"/>
          <w:szCs w:val="52"/>
        </w:rPr>
      </w:pPr>
    </w:p>
    <w:p>
      <w:pPr>
        <w:spacing w:line="480" w:lineRule="exact"/>
        <w:rPr>
          <w:rFonts w:ascii="Arial" w:hAnsi="Arial" w:cs="Arial"/>
          <w:b/>
          <w:sz w:val="52"/>
          <w:szCs w:val="52"/>
        </w:rPr>
      </w:pPr>
    </w:p>
    <w:p>
      <w:pPr>
        <w:spacing w:line="480" w:lineRule="exact"/>
        <w:rPr>
          <w:rFonts w:ascii="Arial" w:hAnsi="Arial" w:cs="Arial"/>
          <w:b/>
          <w:sz w:val="52"/>
          <w:szCs w:val="52"/>
        </w:rPr>
      </w:pPr>
    </w:p>
    <w:p>
      <w:pPr>
        <w:spacing w:line="480" w:lineRule="exact"/>
        <w:rPr>
          <w:rFonts w:ascii="Arial" w:hAnsi="Arial" w:cs="Arial"/>
          <w:b/>
          <w:sz w:val="52"/>
          <w:szCs w:val="52"/>
        </w:rPr>
      </w:pPr>
    </w:p>
    <w:p>
      <w:pPr>
        <w:spacing w:line="480" w:lineRule="exact"/>
        <w:rPr>
          <w:rFonts w:ascii="Arial" w:hAnsi="Arial" w:cs="Arial"/>
          <w:b/>
          <w:sz w:val="52"/>
          <w:szCs w:val="52"/>
        </w:rPr>
      </w:pPr>
    </w:p>
    <w:p>
      <w:pPr>
        <w:pStyle w:val="2"/>
      </w:pPr>
    </w:p>
    <w:p>
      <w:pPr>
        <w:spacing w:line="600" w:lineRule="exact"/>
        <w:ind w:firstLine="560" w:firstLineChars="200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响应申请人（盖单位章）：</w:t>
      </w:r>
    </w:p>
    <w:p>
      <w:pPr>
        <w:spacing w:line="600" w:lineRule="exact"/>
        <w:ind w:firstLine="560" w:firstLineChars="200"/>
        <w:rPr>
          <w:rFonts w:ascii="宋体" w:hAnsi="宋体" w:cs="Arial"/>
          <w:sz w:val="28"/>
          <w:szCs w:val="28"/>
          <w:u w:val="single"/>
        </w:rPr>
      </w:pPr>
      <w:r>
        <w:rPr>
          <w:rFonts w:ascii="宋体" w:hAnsi="宋体" w:cs="Arial"/>
          <w:sz w:val="28"/>
          <w:szCs w:val="28"/>
        </w:rPr>
        <w:t>法定代表人或其委托代理人（签字）：</w:t>
      </w:r>
    </w:p>
    <w:p>
      <w:pPr>
        <w:spacing w:line="600" w:lineRule="exact"/>
        <w:ind w:firstLine="560" w:firstLineChars="200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日期：</w:t>
      </w:r>
      <w:r>
        <w:rPr>
          <w:rFonts w:hint="eastAsia" w:ascii="宋体" w:hAnsi="宋体" w:cs="Arial"/>
          <w:sz w:val="28"/>
          <w:szCs w:val="28"/>
        </w:rPr>
        <w:t xml:space="preserve">    </w:t>
      </w:r>
      <w:r>
        <w:rPr>
          <w:rFonts w:ascii="宋体" w:hAnsi="宋体" w:cs="Arial"/>
          <w:sz w:val="28"/>
          <w:szCs w:val="28"/>
        </w:rPr>
        <w:t>年</w:t>
      </w:r>
      <w:r>
        <w:rPr>
          <w:rFonts w:hint="eastAsia" w:ascii="宋体" w:hAnsi="宋体" w:cs="Arial"/>
          <w:sz w:val="28"/>
          <w:szCs w:val="28"/>
        </w:rPr>
        <w:t xml:space="preserve">     </w:t>
      </w:r>
      <w:r>
        <w:rPr>
          <w:rFonts w:ascii="宋体" w:hAnsi="宋体" w:cs="Arial"/>
          <w:sz w:val="28"/>
          <w:szCs w:val="28"/>
        </w:rPr>
        <w:t>月</w:t>
      </w:r>
      <w:r>
        <w:rPr>
          <w:rFonts w:hint="eastAsia" w:ascii="宋体" w:hAnsi="宋体" w:cs="Arial"/>
          <w:sz w:val="28"/>
          <w:szCs w:val="28"/>
        </w:rPr>
        <w:t xml:space="preserve">     </w:t>
      </w:r>
      <w:r>
        <w:rPr>
          <w:rFonts w:ascii="宋体" w:hAnsi="宋体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B0668"/>
    <w:rsid w:val="0F3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288" w:lineRule="auto"/>
    </w:pPr>
    <w:rPr>
      <w:rFonts w:ascii="仿宋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2024-04-16T02:00:00Z</dcterms:created>
  <dc:creator>黄晶钰</dc:creator>
  <cp:lastModifiedBy>黄晶钰</cp:lastModifiedBy>
  <dcterms:modified xsi:type="dcterms:W3CDTF">2024-04-16T02:01:30Z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0200E0FEA7A041B080F2CA1597F8ED0A</vt:lpwstr>
  </property>
</Properties>
</file>