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>姓名：</w:t>
      </w: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</w:rPr>
        <w:t>（20</w:t>
      </w:r>
      <w:r>
        <w:rPr>
          <w:rFonts w:hint="eastAsia"/>
          <w:b/>
          <w:lang w:val="en-US" w:eastAsia="zh-CN"/>
        </w:rPr>
        <w:t>17</w:t>
      </w:r>
      <w:r>
        <w:rPr>
          <w:rFonts w:hint="eastAsia"/>
          <w:b/>
        </w:rPr>
        <w:t>）</w:t>
      </w:r>
    </w:p>
    <w:p>
      <w:pPr>
        <w:rPr>
          <w:b/>
        </w:rPr>
      </w:pPr>
      <w:r>
        <w:rPr>
          <w:rFonts w:hint="eastAsia"/>
          <w:b/>
          <w:sz w:val="24"/>
        </w:rPr>
        <w:t xml:space="preserve">继续医学教育登记表 </w:t>
      </w:r>
      <w:r>
        <w:rPr>
          <w:rFonts w:hint="eastAsia"/>
          <w:b/>
        </w:rPr>
        <w:t>学分总计：</w:t>
      </w:r>
      <w:r>
        <w:rPr>
          <w:rFonts w:hint="eastAsia"/>
          <w:b/>
          <w:lang w:val="en-US" w:eastAsia="zh-CN"/>
        </w:rPr>
        <w:t xml:space="preserve">  </w:t>
      </w:r>
      <w:r>
        <w:rPr>
          <w:rFonts w:hint="eastAsia"/>
          <w:b/>
        </w:rPr>
        <w:t>分、I类</w:t>
      </w: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</w:rPr>
        <w:t>分、II类</w:t>
      </w:r>
      <w:r>
        <w:rPr>
          <w:rFonts w:hint="eastAsia"/>
          <w:b/>
          <w:lang w:val="en-US" w:eastAsia="zh-CN"/>
        </w:rPr>
        <w:t xml:space="preserve">   </w:t>
      </w:r>
      <w:r>
        <w:rPr>
          <w:rFonts w:hint="eastAsia"/>
          <w:b/>
        </w:rPr>
        <w:t>分  合格</w:t>
      </w:r>
    </w:p>
    <w:p>
      <w:pPr>
        <w:ind w:firstLine="3780" w:firstLineChars="1800"/>
        <w:rPr>
          <w:rFonts w:hint="eastAsia" w:eastAsiaTheme="minorEastAsia"/>
          <w:sz w:val="24"/>
          <w:lang w:eastAsia="zh-CN"/>
        </w:rPr>
      </w:pPr>
      <w:r>
        <w:rPr>
          <w:rFonts w:hint="eastAsia"/>
        </w:rPr>
        <w:t>四川绵阳四0四医院科教</w:t>
      </w:r>
      <w:r>
        <w:rPr>
          <w:rFonts w:hint="eastAsia"/>
          <w:lang w:eastAsia="zh-CN"/>
        </w:rPr>
        <w:t>科</w:t>
      </w:r>
    </w:p>
    <w:tbl>
      <w:tblPr>
        <w:tblStyle w:val="4"/>
        <w:tblW w:w="673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111"/>
        <w:gridCol w:w="1757"/>
        <w:gridCol w:w="709"/>
        <w:gridCol w:w="392"/>
        <w:gridCol w:w="515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spacing w:line="260" w:lineRule="exact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1111" w:type="dxa"/>
          </w:tcPr>
          <w:p>
            <w:pPr>
              <w:spacing w:line="260" w:lineRule="exact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757" w:type="dxa"/>
          </w:tcPr>
          <w:p>
            <w:pPr>
              <w:spacing w:line="260" w:lineRule="exact"/>
              <w:ind w:firstLine="105" w:firstLineChars="50"/>
            </w:pPr>
            <w:r>
              <w:rPr>
                <w:rFonts w:hint="eastAsia"/>
              </w:rPr>
              <w:t>主办单位</w:t>
            </w:r>
          </w:p>
          <w:p>
            <w:pPr>
              <w:spacing w:line="260" w:lineRule="exact"/>
              <w:ind w:firstLine="105" w:firstLineChars="50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709" w:type="dxa"/>
          </w:tcPr>
          <w:p>
            <w:pPr>
              <w:spacing w:line="260" w:lineRule="exact"/>
              <w:ind w:left="105" w:hanging="105" w:hangingChars="50"/>
            </w:pPr>
            <w:r>
              <w:rPr>
                <w:rFonts w:hint="eastAsia"/>
              </w:rPr>
              <w:t>学分及</w:t>
            </w:r>
          </w:p>
          <w:p>
            <w:pPr>
              <w:spacing w:line="260" w:lineRule="exact"/>
            </w:pPr>
            <w:r>
              <w:rPr>
                <w:rFonts w:hint="eastAsia"/>
              </w:rPr>
              <w:t>类型</w:t>
            </w:r>
          </w:p>
        </w:tc>
        <w:tc>
          <w:tcPr>
            <w:tcW w:w="392" w:type="dxa"/>
          </w:tcPr>
          <w:p>
            <w:pPr>
              <w:spacing w:line="260" w:lineRule="exact"/>
            </w:pPr>
            <w:r>
              <w:rPr>
                <w:rFonts w:hint="eastAsia"/>
              </w:rPr>
              <w:t>签证人</w:t>
            </w:r>
          </w:p>
        </w:tc>
        <w:tc>
          <w:tcPr>
            <w:tcW w:w="515" w:type="dxa"/>
          </w:tcPr>
          <w:p>
            <w:pPr>
              <w:spacing w:line="260" w:lineRule="exact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426" w:type="dxa"/>
          </w:tcPr>
          <w:p>
            <w:pPr>
              <w:spacing w:line="260" w:lineRule="exact"/>
            </w:pPr>
            <w:r>
              <w:rPr>
                <w:rFonts w:hint="eastAsia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spacing w:line="240" w:lineRule="exact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全国临床医学专业技能规范化培训班</w:t>
            </w:r>
          </w:p>
        </w:tc>
        <w:tc>
          <w:tcPr>
            <w:tcW w:w="1111" w:type="dxa"/>
          </w:tcPr>
          <w:p>
            <w:pPr>
              <w:spacing w:line="240" w:lineRule="exac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-16-00-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237（国）</w:t>
            </w:r>
          </w:p>
        </w:tc>
        <w:tc>
          <w:tcPr>
            <w:tcW w:w="1757" w:type="dxa"/>
          </w:tcPr>
          <w:p>
            <w:pPr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中国医师协会培训部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20~2.24</w:t>
            </w:r>
          </w:p>
        </w:tc>
        <w:tc>
          <w:tcPr>
            <w:tcW w:w="709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I：10</w:t>
            </w:r>
          </w:p>
        </w:tc>
        <w:tc>
          <w:tcPr>
            <w:tcW w:w="392" w:type="dxa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spacing w:line="240" w:lineRule="exac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四川省医师协会麻醉医师分会2016年学术年会</w:t>
            </w:r>
          </w:p>
        </w:tc>
        <w:tc>
          <w:tcPr>
            <w:tcW w:w="1111" w:type="dxa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</w:tcPr>
          <w:p>
            <w:pPr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四川省医师协会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22~4.24</w:t>
            </w: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II：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2" w:type="dxa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spacing w:line="240" w:lineRule="exact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spacing w:line="240" w:lineRule="exac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</w:tcPr>
          <w:p>
            <w:pPr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spacing w:line="240" w:lineRule="exac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</w:tcPr>
          <w:p>
            <w:pPr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spacing w:line="280" w:lineRule="exact"/>
              <w:rPr>
                <w:rFonts w:hint="default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spacing w:line="280" w:lineRule="exact"/>
              <w:rPr>
                <w:rFonts w:hint="default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</w:tcPr>
          <w:p>
            <w:pPr>
              <w:spacing w:line="280" w:lineRule="exact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280" w:lineRule="exact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spacing w:line="280" w:lineRule="exact"/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</w:tcPr>
          <w:p>
            <w:pPr>
              <w:spacing w:line="280" w:lineRule="exact"/>
              <w:rPr>
                <w:rFonts w:hint="default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</w:tcPr>
          <w:p>
            <w:pPr>
              <w:spacing w:line="280" w:lineRule="exact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</w:tcPr>
          <w:p>
            <w:pPr>
              <w:spacing w:line="280" w:lineRule="exact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2" w:type="dxa"/>
          </w:tcPr>
          <w:p>
            <w:pPr>
              <w:widowControl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99"/>
    <w:rsid w:val="00001823"/>
    <w:rsid w:val="00054820"/>
    <w:rsid w:val="000F6680"/>
    <w:rsid w:val="002318F3"/>
    <w:rsid w:val="002A235C"/>
    <w:rsid w:val="002C2725"/>
    <w:rsid w:val="00315056"/>
    <w:rsid w:val="00342C50"/>
    <w:rsid w:val="003520E1"/>
    <w:rsid w:val="004D3E23"/>
    <w:rsid w:val="00607ECB"/>
    <w:rsid w:val="00615B99"/>
    <w:rsid w:val="006A1B37"/>
    <w:rsid w:val="006A3968"/>
    <w:rsid w:val="00733D9D"/>
    <w:rsid w:val="00735C2B"/>
    <w:rsid w:val="00754CE1"/>
    <w:rsid w:val="008B32E0"/>
    <w:rsid w:val="008E1D14"/>
    <w:rsid w:val="00961213"/>
    <w:rsid w:val="009B4FAD"/>
    <w:rsid w:val="00BB20A2"/>
    <w:rsid w:val="00C2140C"/>
    <w:rsid w:val="00C3070E"/>
    <w:rsid w:val="00CD3FB4"/>
    <w:rsid w:val="00D25007"/>
    <w:rsid w:val="00D7454F"/>
    <w:rsid w:val="00ED562F"/>
    <w:rsid w:val="00F6772D"/>
    <w:rsid w:val="00F737D8"/>
    <w:rsid w:val="00FF2E36"/>
    <w:rsid w:val="06AD2577"/>
    <w:rsid w:val="11781253"/>
    <w:rsid w:val="12995B73"/>
    <w:rsid w:val="156E4050"/>
    <w:rsid w:val="18060B52"/>
    <w:rsid w:val="19C83D06"/>
    <w:rsid w:val="1B347A24"/>
    <w:rsid w:val="1EFB0055"/>
    <w:rsid w:val="1F2D2478"/>
    <w:rsid w:val="34BD7B0D"/>
    <w:rsid w:val="3B63646B"/>
    <w:rsid w:val="41507DEC"/>
    <w:rsid w:val="48D76DBE"/>
    <w:rsid w:val="4D8843DA"/>
    <w:rsid w:val="4ECB6293"/>
    <w:rsid w:val="572C2A50"/>
    <w:rsid w:val="59C80DE7"/>
    <w:rsid w:val="611254BC"/>
    <w:rsid w:val="615F35AF"/>
    <w:rsid w:val="6280369A"/>
    <w:rsid w:val="67056DDD"/>
    <w:rsid w:val="709C2EE1"/>
    <w:rsid w:val="71E86D2D"/>
    <w:rsid w:val="77112BD1"/>
    <w:rsid w:val="7B3144DC"/>
    <w:rsid w:val="7B790D72"/>
    <w:rsid w:val="7F6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502</Characters>
  <Lines>4</Lines>
  <Paragraphs>1</Paragraphs>
  <TotalTime>8</TotalTime>
  <ScaleCrop>false</ScaleCrop>
  <LinksUpToDate>false</LinksUpToDate>
  <CharactersWithSpaces>588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2016-02-19T02:24:00Z</dcterms:created>
  <dc:creator>DELL</dc:creator>
  <cp:lastModifiedBy>绵阳404科教科</cp:lastModifiedBy>
  <dcterms:modified xsi:type="dcterms:W3CDTF">2021-08-24T00:23:41Z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4FF532254222494CA90EEBC089AB5F6F</vt:lpwstr>
  </property>
</Properties>
</file>