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D4" w:rsidRDefault="00456CC0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B6FD4" w:rsidRDefault="00456CC0">
      <w:pPr>
        <w:snapToGrid w:val="0"/>
        <w:spacing w:line="576" w:lineRule="exact"/>
        <w:jc w:val="center"/>
        <w:rPr>
          <w:rFonts w:ascii="方正小标宋_GBK" w:eastAsia="方正小标宋_GBK" w:hAnsi="方正小标宋_GBK" w:cs="方正小标宋_GBK"/>
          <w:spacing w:val="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6"/>
          <w:sz w:val="44"/>
          <w:szCs w:val="44"/>
        </w:rPr>
        <w:t>2021年</w:t>
      </w:r>
      <w:r w:rsidR="00CB3E9E">
        <w:rPr>
          <w:rFonts w:ascii="方正小标宋_GBK" w:eastAsia="方正小标宋_GBK" w:hAnsi="方正小标宋_GBK" w:cs="方正小标宋_GBK" w:hint="eastAsia"/>
          <w:spacing w:val="6"/>
          <w:sz w:val="44"/>
          <w:szCs w:val="44"/>
        </w:rPr>
        <w:t>度</w:t>
      </w:r>
      <w:r>
        <w:rPr>
          <w:rFonts w:ascii="方正小标宋_GBK" w:eastAsia="方正小标宋_GBK" w:hAnsi="方正小标宋_GBK" w:cs="方正小标宋_GBK" w:hint="eastAsia"/>
          <w:spacing w:val="6"/>
          <w:sz w:val="44"/>
          <w:szCs w:val="44"/>
        </w:rPr>
        <w:t>四川省优秀科普作品推荐表</w:t>
      </w:r>
    </w:p>
    <w:p w:rsidR="00BB6FD4" w:rsidRDefault="00BB6FD4">
      <w:pPr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</w:rPr>
      </w:pPr>
    </w:p>
    <w:p w:rsidR="00BB6FD4" w:rsidRDefault="00456CC0">
      <w:pPr>
        <w:adjustRightInd w:val="0"/>
        <w:snapToGrid w:val="0"/>
        <w:spacing w:afterLines="25" w:after="78"/>
        <w:ind w:leftChars="50" w:left="105"/>
        <w:jc w:val="left"/>
        <w:rPr>
          <w:rFonts w:ascii="Times New Roman" w:eastAsia="仿宋_GB2312" w:hAnsi="Times New Roman" w:cs="Times New Roman"/>
          <w:b/>
          <w:sz w:val="24"/>
          <w:szCs w:val="30"/>
        </w:rPr>
      </w:pPr>
      <w:r>
        <w:rPr>
          <w:rFonts w:ascii="Times New Roman" w:eastAsia="仿宋_GB2312" w:hAnsi="Times New Roman" w:cs="Times New Roman"/>
          <w:sz w:val="24"/>
        </w:rPr>
        <w:t>推荐单位：</w:t>
      </w:r>
      <w:r>
        <w:rPr>
          <w:rFonts w:ascii="Times New Roman" w:eastAsia="仿宋_GB2312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仿宋_GB2312" w:hAnsi="Times New Roman" w:cs="Times New Roman"/>
          <w:sz w:val="24"/>
        </w:rPr>
        <w:t>序号：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0"/>
        <w:gridCol w:w="632"/>
        <w:gridCol w:w="3000"/>
        <w:gridCol w:w="1140"/>
        <w:gridCol w:w="585"/>
        <w:gridCol w:w="1986"/>
      </w:tblGrid>
      <w:tr w:rsidR="00BB6FD4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名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称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BB6FD4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类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别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发行量（万册）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BB6FD4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主要作者（单位）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BB6FD4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联系地址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BB6FD4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联系电话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电子邮箱</w:t>
            </w:r>
          </w:p>
        </w:tc>
        <w:tc>
          <w:tcPr>
            <w:tcW w:w="2571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BB6FD4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出版时间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BB6FD4">
        <w:trPr>
          <w:trHeight w:val="1492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主要内容</w:t>
            </w:r>
          </w:p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及创新点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:rsidR="00BB6FD4" w:rsidRDefault="00456CC0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（限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字以内）</w:t>
            </w:r>
          </w:p>
          <w:p w:rsidR="00BB6FD4" w:rsidRDefault="00BB6FD4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B6FD4" w:rsidRDefault="00BB6FD4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BB6FD4">
        <w:trPr>
          <w:trHeight w:val="1504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获省部级</w:t>
            </w:r>
          </w:p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奖励情况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:rsidR="00BB6FD4" w:rsidRDefault="00456CC0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（附获奖复印件）</w:t>
            </w:r>
          </w:p>
        </w:tc>
      </w:tr>
      <w:tr w:rsidR="00BB6FD4">
        <w:trPr>
          <w:trHeight w:val="1615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推荐</w:t>
            </w:r>
          </w:p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单位</w:t>
            </w:r>
          </w:p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B6FD4" w:rsidRDefault="00BB6F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盖章</w:t>
            </w:r>
            <w:r>
              <w:rPr>
                <w:rFonts w:cs="Times New Roman" w:hint="eastAsia"/>
                <w:sz w:val="24"/>
                <w:szCs w:val="21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           </w:t>
            </w:r>
          </w:p>
          <w:p w:rsidR="00BB6FD4" w:rsidRDefault="00456CC0">
            <w:pPr>
              <w:adjustRightInd w:val="0"/>
              <w:snapToGrid w:val="0"/>
              <w:spacing w:line="400" w:lineRule="exact"/>
              <w:ind w:rightChars="400" w:right="840"/>
              <w:jc w:val="righ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  <w:tr w:rsidR="00BB6FD4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审核</w:t>
            </w:r>
          </w:p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单位</w:t>
            </w:r>
          </w:p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市州科技局、省直部门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审核）</w:t>
            </w:r>
          </w:p>
          <w:p w:rsidR="00BB6FD4" w:rsidRDefault="00456CC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</w:t>
            </w:r>
            <w:r>
              <w:rPr>
                <w:rFonts w:cs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</w:t>
            </w:r>
          </w:p>
          <w:p w:rsidR="00BB6FD4" w:rsidRDefault="00456CC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盖章</w:t>
            </w:r>
            <w:r>
              <w:rPr>
                <w:rFonts w:cs="Times New Roman" w:hint="eastAsia"/>
                <w:sz w:val="24"/>
                <w:szCs w:val="21"/>
              </w:rPr>
              <w:t>：</w:t>
            </w:r>
          </w:p>
          <w:p w:rsidR="00BB6FD4" w:rsidRDefault="00456CC0">
            <w:pPr>
              <w:adjustRightInd w:val="0"/>
              <w:snapToGrid w:val="0"/>
              <w:spacing w:line="400" w:lineRule="exact"/>
              <w:ind w:rightChars="400" w:right="840"/>
              <w:jc w:val="righ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</w:tbl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456CC0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456CC0">
      <w:pPr>
        <w:snapToGrid w:val="0"/>
        <w:spacing w:line="576" w:lineRule="exact"/>
        <w:jc w:val="center"/>
        <w:rPr>
          <w:rFonts w:ascii="方正小标宋_GBK" w:eastAsia="方正小标宋_GBK" w:hAnsi="方正小标宋_GBK" w:cs="方正小标宋_GBK"/>
          <w:spacing w:val="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6"/>
          <w:sz w:val="44"/>
          <w:szCs w:val="44"/>
        </w:rPr>
        <w:t>2021年</w:t>
      </w:r>
      <w:r w:rsidR="00CB3E9E">
        <w:rPr>
          <w:rFonts w:ascii="方正小标宋_GBK" w:eastAsia="方正小标宋_GBK" w:hAnsi="方正小标宋_GBK" w:cs="方正小标宋_GBK" w:hint="eastAsia"/>
          <w:spacing w:val="6"/>
          <w:sz w:val="44"/>
          <w:szCs w:val="44"/>
        </w:rPr>
        <w:t>度</w:t>
      </w:r>
      <w:r>
        <w:rPr>
          <w:rFonts w:ascii="方正小标宋_GBK" w:eastAsia="方正小标宋_GBK" w:hAnsi="方正小标宋_GBK" w:cs="方正小标宋_GBK" w:hint="eastAsia"/>
          <w:spacing w:val="6"/>
          <w:sz w:val="44"/>
          <w:szCs w:val="44"/>
        </w:rPr>
        <w:t>四川省优秀科普作品评选</w:t>
      </w:r>
    </w:p>
    <w:p w:rsidR="00BB6FD4" w:rsidRDefault="00456CC0">
      <w:pPr>
        <w:snapToGrid w:val="0"/>
        <w:spacing w:line="576" w:lineRule="exact"/>
        <w:jc w:val="center"/>
        <w:rPr>
          <w:rFonts w:ascii="方正小标宋_GBK" w:eastAsia="方正小标宋_GBK" w:hAnsi="方正小标宋_GBK" w:cs="方正小标宋_GBK"/>
          <w:spacing w:val="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6"/>
          <w:sz w:val="44"/>
          <w:szCs w:val="44"/>
        </w:rPr>
        <w:t>网络展示要求</w:t>
      </w:r>
    </w:p>
    <w:p w:rsidR="00BB6FD4" w:rsidRDefault="00BB6FD4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B6FD4" w:rsidRDefault="00456CC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基本信息：封面、作者/译者、图书名称、图书类别、出版社、出版时间、ISBN编号等相关出版信息。</w:t>
      </w:r>
    </w:p>
    <w:p w:rsidR="00BB6FD4" w:rsidRDefault="00456CC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书籍信息：作者简介、内容简介、图书插图配图（不超过10幅）、创新点、图书获奖情况、图书序言及第一章内容试读。</w:t>
      </w:r>
    </w:p>
    <w:p w:rsidR="00BB6FD4" w:rsidRDefault="00456CC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以上内容请推荐单位整理成一份电子文档进行提交，图片请附在文末。</w:t>
      </w:r>
    </w:p>
    <w:p w:rsidR="00BB6FD4" w:rsidRDefault="00BB6FD4">
      <w:pPr>
        <w:pStyle w:val="2"/>
        <w:spacing w:after="0" w:line="576" w:lineRule="exact"/>
        <w:ind w:leftChars="0" w:left="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456CC0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BB6FD4" w:rsidRDefault="00CB3E9E">
      <w:pPr>
        <w:snapToGrid w:val="0"/>
        <w:spacing w:line="576" w:lineRule="exact"/>
        <w:jc w:val="center"/>
        <w:rPr>
          <w:rFonts w:ascii="方正小标宋_GBK" w:eastAsia="方正小标宋_GBK" w:hAnsi="方正小标宋_GBK" w:cs="方正小标宋_GBK"/>
          <w:spacing w:val="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6"/>
          <w:sz w:val="44"/>
          <w:szCs w:val="44"/>
        </w:rPr>
        <w:t>2021</w:t>
      </w:r>
      <w:r w:rsidR="00456CC0">
        <w:rPr>
          <w:rFonts w:ascii="方正小标宋_GBK" w:eastAsia="方正小标宋_GBK" w:hAnsi="方正小标宋_GBK" w:cs="方正小标宋_GBK" w:hint="eastAsia"/>
          <w:spacing w:val="6"/>
          <w:sz w:val="44"/>
          <w:szCs w:val="44"/>
        </w:rPr>
        <w:t>年度四川省优秀科普微视频推荐表</w:t>
      </w:r>
    </w:p>
    <w:p w:rsidR="00BB6FD4" w:rsidRDefault="00BB6FD4">
      <w:pPr>
        <w:spacing w:afterLines="25" w:after="78"/>
        <w:ind w:leftChars="50" w:left="105"/>
        <w:rPr>
          <w:sz w:val="24"/>
        </w:rPr>
      </w:pPr>
    </w:p>
    <w:p w:rsidR="00BB6FD4" w:rsidRDefault="00456CC0">
      <w:pPr>
        <w:spacing w:afterLines="25" w:after="78"/>
        <w:ind w:leftChars="50" w:left="105"/>
        <w:rPr>
          <w:sz w:val="24"/>
        </w:rPr>
      </w:pPr>
      <w:r>
        <w:rPr>
          <w:rFonts w:hint="eastAsia"/>
          <w:sz w:val="24"/>
        </w:rPr>
        <w:t>推荐单位：</w:t>
      </w: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序号：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756"/>
        <w:gridCol w:w="2296"/>
        <w:gridCol w:w="1294"/>
        <w:gridCol w:w="2926"/>
      </w:tblGrid>
      <w:tr w:rsidR="00BB6FD4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主创人员（或单位）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BB6FD4" w:rsidRDefault="00BB6FD4">
            <w:pPr>
              <w:jc w:val="left"/>
              <w:rPr>
                <w:sz w:val="18"/>
              </w:rPr>
            </w:pPr>
          </w:p>
          <w:p w:rsidR="00BB6FD4" w:rsidRDefault="00BB6FD4">
            <w:pPr>
              <w:jc w:val="left"/>
              <w:rPr>
                <w:sz w:val="18"/>
              </w:rPr>
            </w:pPr>
          </w:p>
          <w:p w:rsidR="00BB6FD4" w:rsidRDefault="00BB6FD4">
            <w:pPr>
              <w:jc w:val="left"/>
              <w:rPr>
                <w:sz w:val="24"/>
              </w:rPr>
            </w:pPr>
          </w:p>
          <w:p w:rsidR="00BB6FD4" w:rsidRDefault="00BB6FD4">
            <w:pPr>
              <w:jc w:val="left"/>
              <w:rPr>
                <w:sz w:val="24"/>
              </w:rPr>
            </w:pPr>
          </w:p>
        </w:tc>
      </w:tr>
      <w:tr w:rsidR="00BB6FD4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主要创新点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BB6FD4" w:rsidRDefault="00BB6FD4">
            <w:pPr>
              <w:jc w:val="left"/>
              <w:rPr>
                <w:sz w:val="18"/>
              </w:rPr>
            </w:pPr>
          </w:p>
          <w:p w:rsidR="00BB6FD4" w:rsidRDefault="00BB6FD4">
            <w:pPr>
              <w:jc w:val="left"/>
              <w:rPr>
                <w:sz w:val="18"/>
              </w:rPr>
            </w:pPr>
          </w:p>
          <w:p w:rsidR="00BB6FD4" w:rsidRDefault="00BB6FD4">
            <w:pPr>
              <w:jc w:val="left"/>
              <w:rPr>
                <w:sz w:val="24"/>
              </w:rPr>
            </w:pPr>
          </w:p>
          <w:p w:rsidR="00BB6FD4" w:rsidRDefault="00BB6FD4">
            <w:pPr>
              <w:jc w:val="left"/>
              <w:rPr>
                <w:sz w:val="24"/>
              </w:rPr>
            </w:pPr>
          </w:p>
        </w:tc>
      </w:tr>
      <w:tr w:rsidR="00BB6FD4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传播效果</w:t>
            </w:r>
          </w:p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（如点击量等）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BB6FD4" w:rsidRDefault="00BB6FD4">
            <w:pPr>
              <w:jc w:val="left"/>
              <w:rPr>
                <w:sz w:val="24"/>
              </w:rPr>
            </w:pPr>
          </w:p>
          <w:p w:rsidR="00BB6FD4" w:rsidRDefault="00BB6FD4">
            <w:pPr>
              <w:jc w:val="left"/>
              <w:rPr>
                <w:sz w:val="24"/>
              </w:rPr>
            </w:pPr>
          </w:p>
          <w:p w:rsidR="00BB6FD4" w:rsidRDefault="00BB6FD4">
            <w:pPr>
              <w:jc w:val="left"/>
              <w:rPr>
                <w:sz w:val="24"/>
              </w:rPr>
            </w:pPr>
          </w:p>
          <w:p w:rsidR="00BB6FD4" w:rsidRDefault="00BB6FD4">
            <w:pPr>
              <w:jc w:val="left"/>
              <w:rPr>
                <w:sz w:val="24"/>
              </w:rPr>
            </w:pPr>
          </w:p>
        </w:tc>
      </w:tr>
      <w:tr w:rsidR="00BB6FD4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作者承诺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spacing w:line="288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本人郑重承诺：对所提交的微视频作品拥有自主知识产权，同意在“四川科普”</w:t>
            </w:r>
            <w:proofErr w:type="gramStart"/>
            <w:r>
              <w:rPr>
                <w:rFonts w:hint="eastAsia"/>
                <w:sz w:val="24"/>
              </w:rPr>
              <w:t>微信公众号</w:t>
            </w:r>
            <w:proofErr w:type="gramEnd"/>
            <w:r>
              <w:rPr>
                <w:rFonts w:hint="eastAsia"/>
                <w:sz w:val="24"/>
              </w:rPr>
              <w:t>上进行无偿展播。如在评选期间出现任何纠纷，将由个人承担后果。</w:t>
            </w:r>
          </w:p>
          <w:p w:rsidR="00BB6FD4" w:rsidRDefault="00BB6FD4">
            <w:pPr>
              <w:spacing w:line="300" w:lineRule="auto"/>
              <w:jc w:val="left"/>
              <w:rPr>
                <w:sz w:val="24"/>
              </w:rPr>
            </w:pPr>
          </w:p>
          <w:p w:rsidR="00BB6FD4" w:rsidRDefault="00456CC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姓名（签字）：</w:t>
            </w:r>
          </w:p>
          <w:p w:rsidR="00BB6FD4" w:rsidRDefault="00456CC0">
            <w:pPr>
              <w:spacing w:line="300" w:lineRule="auto"/>
              <w:ind w:rightChars="200"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B6FD4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单位推荐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left"/>
              <w:rPr>
                <w:sz w:val="24"/>
              </w:rPr>
            </w:pPr>
          </w:p>
          <w:p w:rsidR="00BB6FD4" w:rsidRDefault="00BB6FD4">
            <w:pPr>
              <w:jc w:val="left"/>
              <w:rPr>
                <w:sz w:val="24"/>
              </w:rPr>
            </w:pPr>
          </w:p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单位（盖章）：</w:t>
            </w:r>
          </w:p>
          <w:p w:rsidR="00BB6FD4" w:rsidRDefault="00456CC0">
            <w:pPr>
              <w:ind w:rightChars="200"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B6FD4" w:rsidRDefault="00456CC0">
      <w:pPr>
        <w:spacing w:beforeLines="20" w:before="62"/>
        <w:ind w:leftChars="100" w:left="210"/>
        <w:rPr>
          <w:rFonts w:eastAsia="楷体_GB2312"/>
          <w:sz w:val="24"/>
        </w:rPr>
      </w:pPr>
      <w:r>
        <w:rPr>
          <w:rFonts w:eastAsia="楷体_GB2312"/>
          <w:sz w:val="24"/>
        </w:rPr>
        <w:t>注：签字需手写</w:t>
      </w:r>
    </w:p>
    <w:p w:rsidR="00BB6FD4" w:rsidRDefault="00BB6FD4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BB6FD4" w:rsidRDefault="00456CC0">
      <w:pPr>
        <w:pStyle w:val="2"/>
        <w:spacing w:line="576" w:lineRule="exact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BB6FD4" w:rsidRDefault="00CB3E9E">
      <w:pPr>
        <w:snapToGrid w:val="0"/>
        <w:spacing w:line="576" w:lineRule="exact"/>
        <w:jc w:val="center"/>
        <w:rPr>
          <w:rFonts w:ascii="方正小标宋_GBK" w:eastAsia="方正小标宋_GBK" w:hAnsi="方正小标宋_GBK" w:cs="方正小标宋_GBK"/>
          <w:spacing w:val="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6"/>
          <w:sz w:val="44"/>
          <w:szCs w:val="44"/>
        </w:rPr>
        <w:t>2021</w:t>
      </w:r>
      <w:r w:rsidR="00456CC0">
        <w:rPr>
          <w:rFonts w:ascii="方正小标宋_GBK" w:eastAsia="方正小标宋_GBK" w:hAnsi="方正小标宋_GBK" w:cs="方正小标宋_GBK" w:hint="eastAsia"/>
          <w:spacing w:val="6"/>
          <w:sz w:val="44"/>
          <w:szCs w:val="44"/>
        </w:rPr>
        <w:t>年度四川省优秀科普微视频自荐表</w:t>
      </w:r>
    </w:p>
    <w:p w:rsidR="00BB6FD4" w:rsidRDefault="00BB6FD4">
      <w:pPr>
        <w:pStyle w:val="2"/>
      </w:pPr>
    </w:p>
    <w:p w:rsidR="00BB6FD4" w:rsidRDefault="00456CC0">
      <w:pPr>
        <w:spacing w:afterLines="20" w:after="62"/>
        <w:ind w:leftChars="50" w:left="105"/>
        <w:rPr>
          <w:sz w:val="24"/>
        </w:rPr>
      </w:pPr>
      <w:r>
        <w:rPr>
          <w:rFonts w:hint="eastAsia"/>
          <w:sz w:val="24"/>
        </w:rPr>
        <w:t>自荐机构（个人）：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自荐时间：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348"/>
        <w:gridCol w:w="2452"/>
        <w:gridCol w:w="96"/>
        <w:gridCol w:w="1294"/>
        <w:gridCol w:w="122"/>
        <w:gridCol w:w="2804"/>
      </w:tblGrid>
      <w:tr w:rsidR="00BB6FD4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768" w:type="dxa"/>
            <w:gridSpan w:val="5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548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播出时间</w:t>
            </w:r>
          </w:p>
        </w:tc>
        <w:tc>
          <w:tcPr>
            <w:tcW w:w="2926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主创人员或机构</w:t>
            </w:r>
          </w:p>
        </w:tc>
        <w:tc>
          <w:tcPr>
            <w:tcW w:w="6768" w:type="dxa"/>
            <w:gridSpan w:val="5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播出平台及网址</w:t>
            </w:r>
          </w:p>
        </w:tc>
        <w:tc>
          <w:tcPr>
            <w:tcW w:w="6768" w:type="dxa"/>
            <w:gridSpan w:val="5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768" w:type="dxa"/>
            <w:gridSpan w:val="5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397"/>
          <w:jc w:val="center"/>
        </w:trPr>
        <w:tc>
          <w:tcPr>
            <w:tcW w:w="1735" w:type="dxa"/>
            <w:gridSpan w:val="2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3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04" w:type="dxa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center"/>
              <w:rPr>
                <w:sz w:val="24"/>
              </w:rPr>
            </w:pPr>
          </w:p>
        </w:tc>
      </w:tr>
      <w:tr w:rsidR="00BB6FD4">
        <w:trPr>
          <w:trHeight w:val="397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7116" w:type="dxa"/>
            <w:gridSpan w:val="6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BB6FD4" w:rsidRDefault="00BB6FD4">
            <w:pPr>
              <w:jc w:val="left"/>
              <w:rPr>
                <w:sz w:val="24"/>
              </w:rPr>
            </w:pPr>
          </w:p>
          <w:p w:rsidR="00BB6FD4" w:rsidRDefault="00BB6FD4">
            <w:pPr>
              <w:jc w:val="left"/>
              <w:rPr>
                <w:sz w:val="24"/>
              </w:rPr>
            </w:pPr>
          </w:p>
        </w:tc>
      </w:tr>
      <w:tr w:rsidR="00BB6FD4">
        <w:trPr>
          <w:trHeight w:val="397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创新点</w:t>
            </w:r>
          </w:p>
        </w:tc>
        <w:tc>
          <w:tcPr>
            <w:tcW w:w="7116" w:type="dxa"/>
            <w:gridSpan w:val="6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BB6FD4" w:rsidRDefault="00BB6FD4">
            <w:pPr>
              <w:jc w:val="left"/>
              <w:rPr>
                <w:sz w:val="24"/>
              </w:rPr>
            </w:pPr>
          </w:p>
          <w:p w:rsidR="00BB6FD4" w:rsidRDefault="00BB6FD4">
            <w:pPr>
              <w:jc w:val="left"/>
              <w:rPr>
                <w:sz w:val="24"/>
              </w:rPr>
            </w:pPr>
          </w:p>
        </w:tc>
      </w:tr>
      <w:tr w:rsidR="00BB6FD4">
        <w:trPr>
          <w:trHeight w:val="397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传播效果</w:t>
            </w:r>
          </w:p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（点击量等）</w:t>
            </w:r>
          </w:p>
        </w:tc>
        <w:tc>
          <w:tcPr>
            <w:tcW w:w="7116" w:type="dxa"/>
            <w:gridSpan w:val="6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:rsidR="00BB6FD4" w:rsidRDefault="00BB6FD4">
            <w:pPr>
              <w:jc w:val="left"/>
              <w:rPr>
                <w:sz w:val="24"/>
              </w:rPr>
            </w:pPr>
          </w:p>
          <w:p w:rsidR="00BB6FD4" w:rsidRDefault="00BB6FD4">
            <w:pPr>
              <w:jc w:val="left"/>
              <w:rPr>
                <w:sz w:val="24"/>
              </w:rPr>
            </w:pPr>
          </w:p>
        </w:tc>
      </w:tr>
      <w:tr w:rsidR="00BB6FD4">
        <w:trPr>
          <w:trHeight w:val="397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作者承诺</w:t>
            </w:r>
          </w:p>
        </w:tc>
        <w:tc>
          <w:tcPr>
            <w:tcW w:w="7116" w:type="dxa"/>
            <w:gridSpan w:val="6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spacing w:line="288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本人郑重承诺：对所提交的微视频作品拥有自主知识产权，同意在“四川科普”</w:t>
            </w:r>
            <w:proofErr w:type="gramStart"/>
            <w:r>
              <w:rPr>
                <w:rFonts w:hint="eastAsia"/>
                <w:sz w:val="24"/>
              </w:rPr>
              <w:t>微信公众号</w:t>
            </w:r>
            <w:proofErr w:type="gramEnd"/>
            <w:r>
              <w:rPr>
                <w:rFonts w:hint="eastAsia"/>
                <w:sz w:val="24"/>
              </w:rPr>
              <w:t>上进行无偿展播。如在评选期间出现任何纠纷，将由个人承担后果。</w:t>
            </w:r>
          </w:p>
          <w:p w:rsidR="00BB6FD4" w:rsidRDefault="00BB6FD4">
            <w:pPr>
              <w:jc w:val="left"/>
              <w:rPr>
                <w:sz w:val="28"/>
              </w:rPr>
            </w:pPr>
          </w:p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姓名（签字）：</w:t>
            </w:r>
          </w:p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个人印章</w:t>
            </w:r>
          </w:p>
          <w:p w:rsidR="00BB6FD4" w:rsidRDefault="00456CC0">
            <w:pPr>
              <w:ind w:rightChars="200"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B6FD4">
        <w:trPr>
          <w:trHeight w:val="397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自荐机构</w:t>
            </w:r>
          </w:p>
        </w:tc>
        <w:tc>
          <w:tcPr>
            <w:tcW w:w="7116" w:type="dxa"/>
            <w:gridSpan w:val="6"/>
            <w:tcBorders>
              <w:tl2br w:val="nil"/>
              <w:tr2bl w:val="nil"/>
            </w:tcBorders>
            <w:vAlign w:val="center"/>
          </w:tcPr>
          <w:p w:rsidR="00BB6FD4" w:rsidRDefault="00BB6FD4">
            <w:pPr>
              <w:jc w:val="left"/>
              <w:rPr>
                <w:sz w:val="18"/>
              </w:rPr>
            </w:pPr>
          </w:p>
          <w:p w:rsidR="00BB6FD4" w:rsidRDefault="00BB6FD4">
            <w:pPr>
              <w:jc w:val="left"/>
              <w:rPr>
                <w:sz w:val="18"/>
              </w:rPr>
            </w:pPr>
          </w:p>
          <w:p w:rsidR="00BB6FD4" w:rsidRDefault="00456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自荐机构（盖章）</w:t>
            </w:r>
          </w:p>
          <w:p w:rsidR="00BB6FD4" w:rsidRDefault="00456CC0">
            <w:pPr>
              <w:ind w:rightChars="200"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B6FD4" w:rsidRDefault="00456CC0">
      <w:pPr>
        <w:spacing w:beforeLines="25" w:before="78" w:line="360" w:lineRule="auto"/>
        <w:ind w:leftChars="100" w:left="210"/>
        <w:rPr>
          <w:rFonts w:ascii="黑体" w:eastAsia="黑体" w:hAnsi="黑体" w:cs="黑体"/>
          <w:sz w:val="32"/>
          <w:szCs w:val="32"/>
        </w:rPr>
      </w:pPr>
      <w:r>
        <w:rPr>
          <w:rFonts w:eastAsia="楷体_GB2312"/>
          <w:sz w:val="24"/>
        </w:rPr>
        <w:t>注：签字需手写</w:t>
      </w:r>
    </w:p>
    <w:p w:rsidR="00BB6FD4" w:rsidRDefault="00BB6FD4"/>
    <w:sectPr w:rsidR="00BB6F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D5" w:rsidRDefault="001843D5">
      <w:r>
        <w:separator/>
      </w:r>
    </w:p>
  </w:endnote>
  <w:endnote w:type="continuationSeparator" w:id="0">
    <w:p w:rsidR="001843D5" w:rsidRDefault="001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57326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C042A" w:rsidRPr="00AC042A" w:rsidRDefault="00AC042A">
        <w:pPr>
          <w:pStyle w:val="a4"/>
          <w:jc w:val="right"/>
          <w:rPr>
            <w:sz w:val="24"/>
          </w:rPr>
        </w:pPr>
        <w:r w:rsidRPr="00AC042A">
          <w:rPr>
            <w:rFonts w:hint="eastAsia"/>
            <w:sz w:val="24"/>
          </w:rPr>
          <w:t>-</w:t>
        </w:r>
        <w:r w:rsidRPr="00AC042A">
          <w:rPr>
            <w:sz w:val="24"/>
          </w:rPr>
          <w:fldChar w:fldCharType="begin"/>
        </w:r>
        <w:r w:rsidRPr="00AC042A">
          <w:rPr>
            <w:sz w:val="24"/>
          </w:rPr>
          <w:instrText>PAGE   \* MERGEFORMAT</w:instrText>
        </w:r>
        <w:r w:rsidRPr="00AC042A">
          <w:rPr>
            <w:sz w:val="24"/>
          </w:rPr>
          <w:fldChar w:fldCharType="separate"/>
        </w:r>
        <w:r w:rsidR="008279A2" w:rsidRPr="008279A2">
          <w:rPr>
            <w:noProof/>
            <w:sz w:val="24"/>
            <w:lang w:val="zh-CN"/>
          </w:rPr>
          <w:t>2</w:t>
        </w:r>
        <w:r w:rsidRPr="00AC042A">
          <w:rPr>
            <w:sz w:val="24"/>
          </w:rPr>
          <w:fldChar w:fldCharType="end"/>
        </w:r>
        <w:r w:rsidRPr="00AC042A">
          <w:rPr>
            <w:rFonts w:hint="eastAsia"/>
            <w:sz w:val="24"/>
          </w:rPr>
          <w:t>-</w:t>
        </w:r>
      </w:p>
    </w:sdtContent>
  </w:sdt>
  <w:p w:rsidR="00BB6FD4" w:rsidRDefault="00BB6F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D5" w:rsidRDefault="001843D5">
      <w:r>
        <w:separator/>
      </w:r>
    </w:p>
  </w:footnote>
  <w:footnote w:type="continuationSeparator" w:id="0">
    <w:p w:rsidR="001843D5" w:rsidRDefault="0018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F4401"/>
    <w:rsid w:val="00027653"/>
    <w:rsid w:val="000F0DC0"/>
    <w:rsid w:val="001843D5"/>
    <w:rsid w:val="001D6C9E"/>
    <w:rsid w:val="00392F88"/>
    <w:rsid w:val="00393017"/>
    <w:rsid w:val="00443727"/>
    <w:rsid w:val="00456CC0"/>
    <w:rsid w:val="006A2D0F"/>
    <w:rsid w:val="0075378F"/>
    <w:rsid w:val="007B307F"/>
    <w:rsid w:val="008279A2"/>
    <w:rsid w:val="00846263"/>
    <w:rsid w:val="009906AC"/>
    <w:rsid w:val="00A832A9"/>
    <w:rsid w:val="00AC042A"/>
    <w:rsid w:val="00AF11C5"/>
    <w:rsid w:val="00AF3EF3"/>
    <w:rsid w:val="00B269CA"/>
    <w:rsid w:val="00BB6FD4"/>
    <w:rsid w:val="00C672B9"/>
    <w:rsid w:val="00CB3E9E"/>
    <w:rsid w:val="00CC4BDD"/>
    <w:rsid w:val="00D451F8"/>
    <w:rsid w:val="00E03BF0"/>
    <w:rsid w:val="00F75E28"/>
    <w:rsid w:val="057438A0"/>
    <w:rsid w:val="0F357C89"/>
    <w:rsid w:val="24D62C99"/>
    <w:rsid w:val="36844065"/>
    <w:rsid w:val="36B205D0"/>
    <w:rsid w:val="3E6D0F89"/>
    <w:rsid w:val="428C7754"/>
    <w:rsid w:val="42EE299B"/>
    <w:rsid w:val="4F5F4401"/>
    <w:rsid w:val="65724417"/>
    <w:rsid w:val="77F71084"/>
    <w:rsid w:val="7D9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exact"/>
      <w:outlineLvl w:val="0"/>
    </w:pPr>
    <w:rPr>
      <w:rFonts w:eastAsia="方正小标宋_GBK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table of figures"/>
    <w:basedOn w:val="a"/>
    <w:next w:val="a"/>
    <w:pPr>
      <w:ind w:leftChars="200" w:left="200" w:hangingChars="200" w:hanging="200"/>
    </w:pPr>
  </w:style>
  <w:style w:type="paragraph" w:styleId="2">
    <w:name w:val="Body Text First Indent 2"/>
    <w:basedOn w:val="a3"/>
    <w:qFormat/>
    <w:pPr>
      <w:ind w:firstLineChars="200" w:firstLine="420"/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paragraph" w:customStyle="1" w:styleId="a8">
    <w:name w:val="图"/>
    <w:basedOn w:val="a5"/>
    <w:qFormat/>
    <w:pPr>
      <w:ind w:leftChars="0" w:left="0" w:firstLineChars="0" w:firstLine="0"/>
      <w:jc w:val="center"/>
    </w:pPr>
    <w:rPr>
      <w:rFonts w:ascii="Tahoma" w:eastAsia="黑体" w:hAnsi="Tahoma"/>
      <w:szCs w:val="22"/>
    </w:rPr>
  </w:style>
  <w:style w:type="paragraph" w:styleId="a9">
    <w:name w:val="Balloon Text"/>
    <w:basedOn w:val="a"/>
    <w:link w:val="Char0"/>
    <w:rsid w:val="00AF11C5"/>
    <w:rPr>
      <w:sz w:val="18"/>
      <w:szCs w:val="18"/>
    </w:rPr>
  </w:style>
  <w:style w:type="character" w:customStyle="1" w:styleId="Char0">
    <w:name w:val="批注框文本 Char"/>
    <w:basedOn w:val="a0"/>
    <w:link w:val="a9"/>
    <w:rsid w:val="00AF1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Char1"/>
    <w:rsid w:val="00AC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AC042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C042A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exact"/>
      <w:outlineLvl w:val="0"/>
    </w:pPr>
    <w:rPr>
      <w:rFonts w:eastAsia="方正小标宋_GBK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table of figures"/>
    <w:basedOn w:val="a"/>
    <w:next w:val="a"/>
    <w:pPr>
      <w:ind w:leftChars="200" w:left="200" w:hangingChars="200" w:hanging="200"/>
    </w:pPr>
  </w:style>
  <w:style w:type="paragraph" w:styleId="2">
    <w:name w:val="Body Text First Indent 2"/>
    <w:basedOn w:val="a3"/>
    <w:qFormat/>
    <w:pPr>
      <w:ind w:firstLineChars="200" w:firstLine="420"/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paragraph" w:customStyle="1" w:styleId="a8">
    <w:name w:val="图"/>
    <w:basedOn w:val="a5"/>
    <w:qFormat/>
    <w:pPr>
      <w:ind w:leftChars="0" w:left="0" w:firstLineChars="0" w:firstLine="0"/>
      <w:jc w:val="center"/>
    </w:pPr>
    <w:rPr>
      <w:rFonts w:ascii="Tahoma" w:eastAsia="黑体" w:hAnsi="Tahoma"/>
      <w:szCs w:val="22"/>
    </w:rPr>
  </w:style>
  <w:style w:type="paragraph" w:styleId="a9">
    <w:name w:val="Balloon Text"/>
    <w:basedOn w:val="a"/>
    <w:link w:val="Char0"/>
    <w:rsid w:val="00AF11C5"/>
    <w:rPr>
      <w:sz w:val="18"/>
      <w:szCs w:val="18"/>
    </w:rPr>
  </w:style>
  <w:style w:type="character" w:customStyle="1" w:styleId="Char0">
    <w:name w:val="批注框文本 Char"/>
    <w:basedOn w:val="a0"/>
    <w:link w:val="a9"/>
    <w:rsid w:val="00AF1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Char1"/>
    <w:rsid w:val="00AC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AC042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C042A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701</Words>
  <Characters>674</Characters>
  <Application>Microsoft Office Word</Application>
  <DocSecurity>0</DocSecurity>
  <Lines>5</Lines>
  <Paragraphs>2</Paragraphs>
  <ScaleCrop>false</ScaleCrop>
  <Company>Lenovo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Candyall</dc:creator>
  <cp:lastModifiedBy>bgszy</cp:lastModifiedBy>
  <cp:revision>19</cp:revision>
  <cp:lastPrinted>2021-04-01T03:13:00Z</cp:lastPrinted>
  <dcterms:created xsi:type="dcterms:W3CDTF">2021-04-01T01:26:00Z</dcterms:created>
  <dcterms:modified xsi:type="dcterms:W3CDTF">2021-04-07T06:42:00Z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666170372_btnclosed</vt:lpwstr>
  </property>
  <property fmtid="{D5CDD505-2E9C-101B-9397-08002B2CF9AE}" pid="4" name="ICV">
    <vt:lpwstr>324FC46F9EE947ACA5D0C7F93556F3A1</vt:lpwstr>
  </property>
</Properties>
</file>