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52"/>
          <w:szCs w:val="52"/>
          <w:lang w:val="en-US" w:eastAsia="zh-CN"/>
        </w:rPr>
        <w:t>遴选流程</w:t>
      </w:r>
    </w:p>
    <w:p>
      <w:pPr>
        <w:numPr>
          <w:ilvl w:val="0"/>
          <w:numId w:val="1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公司现场提交签章的报价表一份</w:t>
      </w:r>
    </w:p>
    <w:p>
      <w:pPr>
        <w:numPr>
          <w:ilvl w:val="0"/>
          <w:numId w:val="0"/>
        </w:numPr>
        <w:ind w:leftChars="10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（注：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6"/>
          <w:szCs w:val="36"/>
          <w:lang w:val="en-US" w:eastAsia="zh-CN"/>
        </w:rPr>
        <w:t>一次性报价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，且与标书中价格同，加盖鲜章并密封）；</w:t>
      </w:r>
    </w:p>
    <w:p>
      <w:pPr>
        <w:numPr>
          <w:ilvl w:val="0"/>
          <w:numId w:val="0"/>
        </w:numPr>
        <w:ind w:firstLine="720" w:firstLineChars="2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2、医院根据公司报价，按价格由低到高进行排序；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3、医院根据供应商报价排序，并收集排名前8（</w:t>
      </w:r>
      <w:r>
        <w:rPr>
          <w:rFonts w:hint="default" w:ascii="Arial" w:hAnsi="Arial" w:eastAsia="黑体" w:cs="Arial"/>
          <w:b w:val="0"/>
          <w:bCs w:val="0"/>
          <w:color w:val="auto"/>
          <w:kern w:val="0"/>
          <w:sz w:val="36"/>
          <w:szCs w:val="36"/>
          <w:lang w:val="en-US" w:eastAsia="zh-CN"/>
        </w:rPr>
        <w:t>≤</w:t>
      </w:r>
      <w:r>
        <w:rPr>
          <w:rFonts w:hint="eastAsia" w:ascii="Arial" w:hAnsi="Arial" w:eastAsia="黑体" w:cs="Arial"/>
          <w:b w:val="0"/>
          <w:bCs w:val="0"/>
          <w:color w:val="auto"/>
          <w:kern w:val="0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）家供应商资质进行预审核；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4、医院收集预审资质合格的排名前6（</w:t>
      </w:r>
      <w:r>
        <w:rPr>
          <w:rFonts w:hint="default" w:ascii="Arial" w:hAnsi="Arial" w:eastAsia="黑体" w:cs="Arial"/>
          <w:b w:val="0"/>
          <w:bCs w:val="0"/>
          <w:color w:val="auto"/>
          <w:kern w:val="0"/>
          <w:sz w:val="36"/>
          <w:szCs w:val="36"/>
          <w:lang w:val="en-US" w:eastAsia="zh-CN"/>
        </w:rPr>
        <w:t>≤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6）家供应商样品；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5、评审专家对6（</w:t>
      </w:r>
      <w:r>
        <w:rPr>
          <w:rFonts w:hint="default" w:ascii="Arial" w:hAnsi="Arial" w:eastAsia="黑体" w:cs="Arial"/>
          <w:b w:val="0"/>
          <w:bCs w:val="0"/>
          <w:color w:val="auto"/>
          <w:kern w:val="0"/>
          <w:sz w:val="36"/>
          <w:szCs w:val="36"/>
          <w:lang w:val="en-US" w:eastAsia="zh-CN"/>
        </w:rPr>
        <w:t>≤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6）家供应商样品进行性能遴选；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6、评审小组推荐性能满足要求的、价格排名前3位的产品进入临床试用（如需试用）；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7、根据试用结果确定中标产品及供应商。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>若报名量较大，公司报名信息有遗漏时，经现场确定报名邮箱信息确定可参与遴选。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 xml:space="preserve">                            </w:t>
      </w:r>
    </w:p>
    <w:p>
      <w:pPr>
        <w:numPr>
          <w:ilvl w:val="0"/>
          <w:numId w:val="0"/>
        </w:numPr>
        <w:ind w:left="420" w:leftChars="0" w:firstLine="5400" w:firstLineChars="15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 xml:space="preserve">       采购科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 xml:space="preserve">                               2023年05月08日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2F84EB"/>
    <w:multiLevelType w:val="singleLevel"/>
    <w:tmpl w:val="8D2F84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5411"/>
    <w:rsid w:val="003B22F6"/>
    <w:rsid w:val="00A166C5"/>
    <w:rsid w:val="00C1546A"/>
    <w:rsid w:val="00E466F1"/>
    <w:rsid w:val="011022C2"/>
    <w:rsid w:val="01433A1A"/>
    <w:rsid w:val="01B8071C"/>
    <w:rsid w:val="020E5AB3"/>
    <w:rsid w:val="02377A8B"/>
    <w:rsid w:val="02CA56AD"/>
    <w:rsid w:val="02FD5478"/>
    <w:rsid w:val="03980830"/>
    <w:rsid w:val="03D06AD5"/>
    <w:rsid w:val="04051527"/>
    <w:rsid w:val="044218F3"/>
    <w:rsid w:val="044265F6"/>
    <w:rsid w:val="048539B5"/>
    <w:rsid w:val="04893714"/>
    <w:rsid w:val="04AF11DE"/>
    <w:rsid w:val="04BA1659"/>
    <w:rsid w:val="04CF6B92"/>
    <w:rsid w:val="05034877"/>
    <w:rsid w:val="050B170C"/>
    <w:rsid w:val="05177BEA"/>
    <w:rsid w:val="05732E94"/>
    <w:rsid w:val="05AF509D"/>
    <w:rsid w:val="05B72198"/>
    <w:rsid w:val="060A045F"/>
    <w:rsid w:val="066E2EDD"/>
    <w:rsid w:val="070F2BA7"/>
    <w:rsid w:val="073152A1"/>
    <w:rsid w:val="07BE46C1"/>
    <w:rsid w:val="07F11984"/>
    <w:rsid w:val="087D5D43"/>
    <w:rsid w:val="090D3BB6"/>
    <w:rsid w:val="097031DD"/>
    <w:rsid w:val="09E468AF"/>
    <w:rsid w:val="09EC3E56"/>
    <w:rsid w:val="0A640A4E"/>
    <w:rsid w:val="0A8134D3"/>
    <w:rsid w:val="0AFD769E"/>
    <w:rsid w:val="0BB5115A"/>
    <w:rsid w:val="0BC7182E"/>
    <w:rsid w:val="0BEC18A4"/>
    <w:rsid w:val="0C8573BB"/>
    <w:rsid w:val="0CAE60F1"/>
    <w:rsid w:val="0CC72D3E"/>
    <w:rsid w:val="0CCC794C"/>
    <w:rsid w:val="0CEB386C"/>
    <w:rsid w:val="0D1E5DBF"/>
    <w:rsid w:val="0D485750"/>
    <w:rsid w:val="0DCC0018"/>
    <w:rsid w:val="0E734612"/>
    <w:rsid w:val="0ECA186D"/>
    <w:rsid w:val="0F2B0712"/>
    <w:rsid w:val="0F6D3FEA"/>
    <w:rsid w:val="0F6D6BE0"/>
    <w:rsid w:val="0F8C75F6"/>
    <w:rsid w:val="105C5CF5"/>
    <w:rsid w:val="106F663C"/>
    <w:rsid w:val="10AF693E"/>
    <w:rsid w:val="10CB0AC5"/>
    <w:rsid w:val="11520BC3"/>
    <w:rsid w:val="117D2AA2"/>
    <w:rsid w:val="124A7B27"/>
    <w:rsid w:val="12F369B3"/>
    <w:rsid w:val="133500DB"/>
    <w:rsid w:val="134600F8"/>
    <w:rsid w:val="13E62E0E"/>
    <w:rsid w:val="13FC5994"/>
    <w:rsid w:val="14972291"/>
    <w:rsid w:val="14C62EA8"/>
    <w:rsid w:val="14F64931"/>
    <w:rsid w:val="14FE4D23"/>
    <w:rsid w:val="15830BAD"/>
    <w:rsid w:val="16252961"/>
    <w:rsid w:val="16536716"/>
    <w:rsid w:val="194E77E6"/>
    <w:rsid w:val="19795E13"/>
    <w:rsid w:val="199633CA"/>
    <w:rsid w:val="19D91453"/>
    <w:rsid w:val="19DB1BBA"/>
    <w:rsid w:val="1A132569"/>
    <w:rsid w:val="1A2E05BF"/>
    <w:rsid w:val="1A321FCF"/>
    <w:rsid w:val="1A4D07B2"/>
    <w:rsid w:val="1A607BDB"/>
    <w:rsid w:val="1B073F38"/>
    <w:rsid w:val="1B4230BA"/>
    <w:rsid w:val="1B5A5190"/>
    <w:rsid w:val="1C031A99"/>
    <w:rsid w:val="1C596788"/>
    <w:rsid w:val="1C716081"/>
    <w:rsid w:val="1CBC174D"/>
    <w:rsid w:val="1CED508F"/>
    <w:rsid w:val="1D1C1369"/>
    <w:rsid w:val="1D255054"/>
    <w:rsid w:val="1D49093D"/>
    <w:rsid w:val="1DA207F4"/>
    <w:rsid w:val="1E7F799F"/>
    <w:rsid w:val="1EA53D8F"/>
    <w:rsid w:val="1F0D2C32"/>
    <w:rsid w:val="1F650FE0"/>
    <w:rsid w:val="1F81566F"/>
    <w:rsid w:val="20586931"/>
    <w:rsid w:val="20754B13"/>
    <w:rsid w:val="207C43C8"/>
    <w:rsid w:val="20937FA8"/>
    <w:rsid w:val="21096DAD"/>
    <w:rsid w:val="21113601"/>
    <w:rsid w:val="21975DEA"/>
    <w:rsid w:val="21D537B2"/>
    <w:rsid w:val="21E17586"/>
    <w:rsid w:val="21EB47F1"/>
    <w:rsid w:val="22324953"/>
    <w:rsid w:val="22475059"/>
    <w:rsid w:val="238325EA"/>
    <w:rsid w:val="241C21AD"/>
    <w:rsid w:val="243115C0"/>
    <w:rsid w:val="243342FB"/>
    <w:rsid w:val="24473F6F"/>
    <w:rsid w:val="248818E5"/>
    <w:rsid w:val="24BF7CF0"/>
    <w:rsid w:val="24C93765"/>
    <w:rsid w:val="25006F67"/>
    <w:rsid w:val="2505399C"/>
    <w:rsid w:val="250B695F"/>
    <w:rsid w:val="256D6FEF"/>
    <w:rsid w:val="25A92F33"/>
    <w:rsid w:val="27254332"/>
    <w:rsid w:val="27D20114"/>
    <w:rsid w:val="280C00A5"/>
    <w:rsid w:val="283168A0"/>
    <w:rsid w:val="28E42406"/>
    <w:rsid w:val="2964167A"/>
    <w:rsid w:val="29860D3B"/>
    <w:rsid w:val="2B163CF3"/>
    <w:rsid w:val="2B186944"/>
    <w:rsid w:val="2B2A2016"/>
    <w:rsid w:val="2B4B1F69"/>
    <w:rsid w:val="2BED3BC2"/>
    <w:rsid w:val="2BF17615"/>
    <w:rsid w:val="2C0A618C"/>
    <w:rsid w:val="2CBD3E5B"/>
    <w:rsid w:val="2CCD678E"/>
    <w:rsid w:val="2DF9121D"/>
    <w:rsid w:val="2E053E2C"/>
    <w:rsid w:val="2E127DF7"/>
    <w:rsid w:val="2E241716"/>
    <w:rsid w:val="2E815183"/>
    <w:rsid w:val="2EDC2025"/>
    <w:rsid w:val="2F632556"/>
    <w:rsid w:val="2F6C790C"/>
    <w:rsid w:val="2F761779"/>
    <w:rsid w:val="30716600"/>
    <w:rsid w:val="30902A44"/>
    <w:rsid w:val="30BB2CF3"/>
    <w:rsid w:val="31FA4FE7"/>
    <w:rsid w:val="323C3FAD"/>
    <w:rsid w:val="32FF5F73"/>
    <w:rsid w:val="33063E3D"/>
    <w:rsid w:val="334B0F78"/>
    <w:rsid w:val="335D5C9D"/>
    <w:rsid w:val="339B5448"/>
    <w:rsid w:val="33D14E77"/>
    <w:rsid w:val="34117329"/>
    <w:rsid w:val="341D2734"/>
    <w:rsid w:val="345402B7"/>
    <w:rsid w:val="34624E2A"/>
    <w:rsid w:val="357431E8"/>
    <w:rsid w:val="35A2774F"/>
    <w:rsid w:val="35A35C71"/>
    <w:rsid w:val="361374C5"/>
    <w:rsid w:val="36271116"/>
    <w:rsid w:val="368246E7"/>
    <w:rsid w:val="36FC4DB8"/>
    <w:rsid w:val="37FD22F4"/>
    <w:rsid w:val="381B0F52"/>
    <w:rsid w:val="382415EB"/>
    <w:rsid w:val="38402C10"/>
    <w:rsid w:val="384D3F8B"/>
    <w:rsid w:val="38723F21"/>
    <w:rsid w:val="387348AD"/>
    <w:rsid w:val="387E1311"/>
    <w:rsid w:val="392F47AE"/>
    <w:rsid w:val="395643F8"/>
    <w:rsid w:val="3A1F307E"/>
    <w:rsid w:val="3A2B150D"/>
    <w:rsid w:val="3A452EB4"/>
    <w:rsid w:val="3A7B2275"/>
    <w:rsid w:val="3B2736A6"/>
    <w:rsid w:val="3C5917F0"/>
    <w:rsid w:val="3C94292E"/>
    <w:rsid w:val="3CA61FB9"/>
    <w:rsid w:val="3CB83AF4"/>
    <w:rsid w:val="3D4B161A"/>
    <w:rsid w:val="3E656CBD"/>
    <w:rsid w:val="3F620462"/>
    <w:rsid w:val="40035E56"/>
    <w:rsid w:val="401C683E"/>
    <w:rsid w:val="40872CDE"/>
    <w:rsid w:val="40A76C73"/>
    <w:rsid w:val="40E06852"/>
    <w:rsid w:val="40EF28D5"/>
    <w:rsid w:val="41647F83"/>
    <w:rsid w:val="41C86F0A"/>
    <w:rsid w:val="41F511C1"/>
    <w:rsid w:val="41F63E9B"/>
    <w:rsid w:val="42A07C6C"/>
    <w:rsid w:val="430C4261"/>
    <w:rsid w:val="4423013B"/>
    <w:rsid w:val="444C5A76"/>
    <w:rsid w:val="44A00F8C"/>
    <w:rsid w:val="44CC2B6C"/>
    <w:rsid w:val="45645246"/>
    <w:rsid w:val="46095DF7"/>
    <w:rsid w:val="468D5BBF"/>
    <w:rsid w:val="46B44E49"/>
    <w:rsid w:val="46E56B0D"/>
    <w:rsid w:val="46EB3558"/>
    <w:rsid w:val="47022512"/>
    <w:rsid w:val="4758702A"/>
    <w:rsid w:val="476A7453"/>
    <w:rsid w:val="47FB7D36"/>
    <w:rsid w:val="48B2236F"/>
    <w:rsid w:val="48F82FA5"/>
    <w:rsid w:val="495A5688"/>
    <w:rsid w:val="497C354B"/>
    <w:rsid w:val="49861D18"/>
    <w:rsid w:val="49A61500"/>
    <w:rsid w:val="49D62AAF"/>
    <w:rsid w:val="49F06586"/>
    <w:rsid w:val="4A8161F6"/>
    <w:rsid w:val="4AB43601"/>
    <w:rsid w:val="4B2F38E3"/>
    <w:rsid w:val="4B795B4E"/>
    <w:rsid w:val="4BB05647"/>
    <w:rsid w:val="4C205189"/>
    <w:rsid w:val="4C274F87"/>
    <w:rsid w:val="4C6E5B74"/>
    <w:rsid w:val="4C720D80"/>
    <w:rsid w:val="4C8D0FA6"/>
    <w:rsid w:val="4DAF0F42"/>
    <w:rsid w:val="4DE951AA"/>
    <w:rsid w:val="4DED276A"/>
    <w:rsid w:val="4E223F0A"/>
    <w:rsid w:val="4EED5E49"/>
    <w:rsid w:val="4F477C74"/>
    <w:rsid w:val="4F6126A8"/>
    <w:rsid w:val="51116E75"/>
    <w:rsid w:val="511B54ED"/>
    <w:rsid w:val="516E4A56"/>
    <w:rsid w:val="51BC38C1"/>
    <w:rsid w:val="51EA5F55"/>
    <w:rsid w:val="51EC52D1"/>
    <w:rsid w:val="520802CF"/>
    <w:rsid w:val="520F1EB8"/>
    <w:rsid w:val="521F5ECA"/>
    <w:rsid w:val="529D258C"/>
    <w:rsid w:val="52CF7644"/>
    <w:rsid w:val="52F82734"/>
    <w:rsid w:val="532841F2"/>
    <w:rsid w:val="533A5D79"/>
    <w:rsid w:val="537E7348"/>
    <w:rsid w:val="53D81E50"/>
    <w:rsid w:val="543250F5"/>
    <w:rsid w:val="54930332"/>
    <w:rsid w:val="54FD321B"/>
    <w:rsid w:val="55502B43"/>
    <w:rsid w:val="56016326"/>
    <w:rsid w:val="56547E6D"/>
    <w:rsid w:val="56796883"/>
    <w:rsid w:val="56BD4FF4"/>
    <w:rsid w:val="56D955B5"/>
    <w:rsid w:val="571F7761"/>
    <w:rsid w:val="57774097"/>
    <w:rsid w:val="57AA4F7E"/>
    <w:rsid w:val="57C94D9C"/>
    <w:rsid w:val="57D738ED"/>
    <w:rsid w:val="57F721CE"/>
    <w:rsid w:val="582064B6"/>
    <w:rsid w:val="583204CA"/>
    <w:rsid w:val="592C6C39"/>
    <w:rsid w:val="598205EE"/>
    <w:rsid w:val="599C4820"/>
    <w:rsid w:val="5A262DDB"/>
    <w:rsid w:val="5A362441"/>
    <w:rsid w:val="5ADB6B15"/>
    <w:rsid w:val="5B052BA0"/>
    <w:rsid w:val="5B29564D"/>
    <w:rsid w:val="5B4F512A"/>
    <w:rsid w:val="5B514C64"/>
    <w:rsid w:val="5B627579"/>
    <w:rsid w:val="5B8E3328"/>
    <w:rsid w:val="5BD777CA"/>
    <w:rsid w:val="5CC87ED2"/>
    <w:rsid w:val="5D051D6D"/>
    <w:rsid w:val="5D125EF8"/>
    <w:rsid w:val="5D656D7A"/>
    <w:rsid w:val="5D673308"/>
    <w:rsid w:val="5D760AF0"/>
    <w:rsid w:val="5DAD4778"/>
    <w:rsid w:val="5E6021A2"/>
    <w:rsid w:val="5E6C0C4E"/>
    <w:rsid w:val="5F874FAD"/>
    <w:rsid w:val="5F8B7182"/>
    <w:rsid w:val="5FBD4AC8"/>
    <w:rsid w:val="60151013"/>
    <w:rsid w:val="60345C41"/>
    <w:rsid w:val="606C4A04"/>
    <w:rsid w:val="6092467A"/>
    <w:rsid w:val="60F869A9"/>
    <w:rsid w:val="6134122A"/>
    <w:rsid w:val="61734CF0"/>
    <w:rsid w:val="617816B4"/>
    <w:rsid w:val="620B1F2A"/>
    <w:rsid w:val="621C5263"/>
    <w:rsid w:val="636B19B1"/>
    <w:rsid w:val="637333FE"/>
    <w:rsid w:val="63A82837"/>
    <w:rsid w:val="63AC4121"/>
    <w:rsid w:val="63AC48F7"/>
    <w:rsid w:val="63C94F43"/>
    <w:rsid w:val="63CE5048"/>
    <w:rsid w:val="64617ADA"/>
    <w:rsid w:val="646E3951"/>
    <w:rsid w:val="64C13596"/>
    <w:rsid w:val="64FA4928"/>
    <w:rsid w:val="64FC17A9"/>
    <w:rsid w:val="65191F18"/>
    <w:rsid w:val="6539230E"/>
    <w:rsid w:val="65580F68"/>
    <w:rsid w:val="65BD26A1"/>
    <w:rsid w:val="66197B82"/>
    <w:rsid w:val="66362A25"/>
    <w:rsid w:val="664F126A"/>
    <w:rsid w:val="666D5605"/>
    <w:rsid w:val="66A16A0A"/>
    <w:rsid w:val="66CF04B3"/>
    <w:rsid w:val="66E7173D"/>
    <w:rsid w:val="66F6625C"/>
    <w:rsid w:val="66FE010F"/>
    <w:rsid w:val="67324F22"/>
    <w:rsid w:val="67D63D41"/>
    <w:rsid w:val="67FA7AEF"/>
    <w:rsid w:val="681A2302"/>
    <w:rsid w:val="69556177"/>
    <w:rsid w:val="6A20115D"/>
    <w:rsid w:val="6A8E24C2"/>
    <w:rsid w:val="6AEB48A0"/>
    <w:rsid w:val="6B0069F9"/>
    <w:rsid w:val="6C1726D2"/>
    <w:rsid w:val="6C255DED"/>
    <w:rsid w:val="6CC85A33"/>
    <w:rsid w:val="6D2B331A"/>
    <w:rsid w:val="6DAA7204"/>
    <w:rsid w:val="6DC733F6"/>
    <w:rsid w:val="6E031859"/>
    <w:rsid w:val="6E2672DE"/>
    <w:rsid w:val="6E7547B2"/>
    <w:rsid w:val="6EB26B89"/>
    <w:rsid w:val="6EE74D2A"/>
    <w:rsid w:val="6F5061FC"/>
    <w:rsid w:val="6F634C78"/>
    <w:rsid w:val="6FC5260B"/>
    <w:rsid w:val="702176D2"/>
    <w:rsid w:val="712B33A4"/>
    <w:rsid w:val="715C62C4"/>
    <w:rsid w:val="71C94457"/>
    <w:rsid w:val="7200153F"/>
    <w:rsid w:val="721925C1"/>
    <w:rsid w:val="72871A04"/>
    <w:rsid w:val="728A07BB"/>
    <w:rsid w:val="72B4668D"/>
    <w:rsid w:val="72BF6DBE"/>
    <w:rsid w:val="72DD6389"/>
    <w:rsid w:val="732E70FF"/>
    <w:rsid w:val="73612BD7"/>
    <w:rsid w:val="7393362B"/>
    <w:rsid w:val="73FE0EE9"/>
    <w:rsid w:val="741514D4"/>
    <w:rsid w:val="7417262F"/>
    <w:rsid w:val="74203E13"/>
    <w:rsid w:val="750B1268"/>
    <w:rsid w:val="75A748C6"/>
    <w:rsid w:val="75EE10E7"/>
    <w:rsid w:val="767922FA"/>
    <w:rsid w:val="76A032AE"/>
    <w:rsid w:val="76F32FE6"/>
    <w:rsid w:val="76F52F09"/>
    <w:rsid w:val="779B0AFA"/>
    <w:rsid w:val="78443F13"/>
    <w:rsid w:val="78A45F9D"/>
    <w:rsid w:val="78E42B19"/>
    <w:rsid w:val="794C7CEA"/>
    <w:rsid w:val="79761D8F"/>
    <w:rsid w:val="79BB4ECB"/>
    <w:rsid w:val="79DF07C7"/>
    <w:rsid w:val="79EA3C05"/>
    <w:rsid w:val="7A0E21D2"/>
    <w:rsid w:val="7AB06AE5"/>
    <w:rsid w:val="7AD413E1"/>
    <w:rsid w:val="7AD958F8"/>
    <w:rsid w:val="7B1D1E0B"/>
    <w:rsid w:val="7B577DFE"/>
    <w:rsid w:val="7B7734C8"/>
    <w:rsid w:val="7B90548A"/>
    <w:rsid w:val="7BFF1730"/>
    <w:rsid w:val="7C0D0967"/>
    <w:rsid w:val="7C0F23A5"/>
    <w:rsid w:val="7C401C18"/>
    <w:rsid w:val="7C6B4CF8"/>
    <w:rsid w:val="7C890B49"/>
    <w:rsid w:val="7D2B6ADD"/>
    <w:rsid w:val="7D5E5190"/>
    <w:rsid w:val="7D9B6C1E"/>
    <w:rsid w:val="7EF1260A"/>
    <w:rsid w:val="7F3C7411"/>
    <w:rsid w:val="7F9C3828"/>
    <w:rsid w:val="7FE64670"/>
    <w:rsid w:val="7FE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罗昭英</cp:lastModifiedBy>
  <dcterms:modified xsi:type="dcterms:W3CDTF">2023-05-18T10:22:01Z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D00B914565154EDB9BA96E0C457C78AA</vt:lpwstr>
  </property>
</Properties>
</file>