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5" w:tblpY="2013"/>
        <w:tblOverlap w:val="never"/>
        <w:tblW w:w="9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763"/>
        <w:gridCol w:w="7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数量</w:t>
            </w:r>
          </w:p>
        </w:tc>
        <w:tc>
          <w:tcPr>
            <w:tcW w:w="7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层流仓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用途：用于开展自体造血干细胞移植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要求：符合《自体造血干细胞移植规范》（T/CMBA 014—2021）中对设备设施的要求。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附件1：</w:t>
      </w:r>
    </w:p>
    <w:p>
      <w:pPr>
        <w:widowControl/>
        <w:spacing w:before="225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 w:cs="微软雅黑"/>
          <w:b/>
          <w:bCs/>
          <w:color w:val="000000"/>
          <w:kern w:val="0"/>
          <w:szCs w:val="21"/>
          <w:lang w:bidi="ar"/>
        </w:rPr>
        <w:t>附件</w:t>
      </w:r>
      <w:r>
        <w:rPr>
          <w:rFonts w:hint="eastAsia" w:ascii="宋体" w:hAnsi="宋体" w:cs="微软雅黑"/>
          <w:b/>
          <w:bCs/>
          <w:color w:val="000000"/>
          <w:kern w:val="0"/>
          <w:szCs w:val="21"/>
          <w:lang w:val="en-US" w:eastAsia="zh-CN" w:bidi="ar"/>
        </w:rPr>
        <w:t>2</w:t>
      </w:r>
      <w:r>
        <w:rPr>
          <w:rFonts w:hint="eastAsia" w:ascii="宋体" w:hAnsi="宋体" w:cs="微软雅黑"/>
          <w:b/>
          <w:bCs/>
          <w:color w:val="000000"/>
          <w:kern w:val="0"/>
          <w:szCs w:val="21"/>
          <w:lang w:bidi="ar"/>
        </w:rPr>
        <w:t>、市场调查情况及报价承诺函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762" w:tblpY="105"/>
        <w:tblOverlap w:val="never"/>
        <w:tblW w:w="8680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9"/>
        <w:gridCol w:w="19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8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bidi="ar"/>
              </w:rPr>
              <w:t>市场调查情况及报价承诺函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1、设备名称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2、设备品牌及型号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3、设备标准配置及价格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4、设备可选配置及价格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5、功能及主要技术参数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6、设备是否使用耗材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(含试剂，下同）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，如使用请填写以下项目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6.1、耗材是否开放及使用寿命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6.2、耗材名称及价格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6.3、耗材每人使用情况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7、保修期结束后购买保修价格给出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7.1、设备全部保修价格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7.2、设备技术保修价格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8、设备常用配件及价格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9、设备对场地是否有要求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10、设备到货时间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11、设备培训及学术支持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12、设备保修期限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13、设备分项报价及总价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14、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参与调研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单位全称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15、代理人签字：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代理人联系方式：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              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16、公司法人姓名：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法人联系方式：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附件3：市场调查登记表</w:t>
      </w:r>
    </w:p>
    <w:tbl>
      <w:tblPr>
        <w:tblStyle w:val="3"/>
        <w:tblpPr w:leftFromText="180" w:rightFromText="180" w:vertAnchor="text" w:horzAnchor="page" w:tblpX="1765" w:tblpY="322"/>
        <w:tblOverlap w:val="never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89"/>
        <w:gridCol w:w="964"/>
        <w:gridCol w:w="801"/>
        <w:gridCol w:w="788"/>
        <w:gridCol w:w="1026"/>
        <w:gridCol w:w="1202"/>
        <w:gridCol w:w="1039"/>
        <w:gridCol w:w="120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市场调查登记表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设备报价（万元）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保修期（年）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配套耗材、试剂价格（元/人份）（如有）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Verdana" w:hAnsi="Verdana" w:eastAsia="宋体" w:cs="Verdan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mZlZTM3NzM3MGY3MWFjMGY2Zjc2OTE0ZWQyZGYifQ=="/>
  </w:docVars>
  <w:rsids>
    <w:rsidRoot w:val="00000000"/>
    <w:rsid w:val="00E466F1"/>
    <w:rsid w:val="020E5AB3"/>
    <w:rsid w:val="02377A8B"/>
    <w:rsid w:val="03D06AD5"/>
    <w:rsid w:val="044265F6"/>
    <w:rsid w:val="04893714"/>
    <w:rsid w:val="04CF6B92"/>
    <w:rsid w:val="05AF509D"/>
    <w:rsid w:val="05B72198"/>
    <w:rsid w:val="066E2EDD"/>
    <w:rsid w:val="070F2BA7"/>
    <w:rsid w:val="073152A1"/>
    <w:rsid w:val="07BE46C1"/>
    <w:rsid w:val="07F11984"/>
    <w:rsid w:val="09E468AF"/>
    <w:rsid w:val="0A640A4E"/>
    <w:rsid w:val="0A8134D3"/>
    <w:rsid w:val="0BEC18A4"/>
    <w:rsid w:val="0D485750"/>
    <w:rsid w:val="0DCC0018"/>
    <w:rsid w:val="0ECA186D"/>
    <w:rsid w:val="0F2B0712"/>
    <w:rsid w:val="10CB0AC5"/>
    <w:rsid w:val="12F369B3"/>
    <w:rsid w:val="133500DB"/>
    <w:rsid w:val="13E62E0E"/>
    <w:rsid w:val="13FC5994"/>
    <w:rsid w:val="14FE4D23"/>
    <w:rsid w:val="19795E13"/>
    <w:rsid w:val="1A132569"/>
    <w:rsid w:val="1A2E05BF"/>
    <w:rsid w:val="1C716081"/>
    <w:rsid w:val="1CED508F"/>
    <w:rsid w:val="1DA207F4"/>
    <w:rsid w:val="1EA53D8F"/>
    <w:rsid w:val="20586931"/>
    <w:rsid w:val="20754B13"/>
    <w:rsid w:val="207C43C8"/>
    <w:rsid w:val="20937FA8"/>
    <w:rsid w:val="22324953"/>
    <w:rsid w:val="24473F6F"/>
    <w:rsid w:val="24BF7CF0"/>
    <w:rsid w:val="250B695F"/>
    <w:rsid w:val="27D20114"/>
    <w:rsid w:val="2964167A"/>
    <w:rsid w:val="2B163CF3"/>
    <w:rsid w:val="2B2A2016"/>
    <w:rsid w:val="2B4B1F69"/>
    <w:rsid w:val="2DF9121D"/>
    <w:rsid w:val="2E241716"/>
    <w:rsid w:val="2E815183"/>
    <w:rsid w:val="2EDC2025"/>
    <w:rsid w:val="2F632556"/>
    <w:rsid w:val="30902A44"/>
    <w:rsid w:val="30BB2CF3"/>
    <w:rsid w:val="31FA4FE7"/>
    <w:rsid w:val="32FF5F73"/>
    <w:rsid w:val="335D5C9D"/>
    <w:rsid w:val="33D14E77"/>
    <w:rsid w:val="341D2734"/>
    <w:rsid w:val="345402B7"/>
    <w:rsid w:val="35A2774F"/>
    <w:rsid w:val="36271116"/>
    <w:rsid w:val="37FD22F4"/>
    <w:rsid w:val="38723F21"/>
    <w:rsid w:val="387E1311"/>
    <w:rsid w:val="395643F8"/>
    <w:rsid w:val="3A1F307E"/>
    <w:rsid w:val="3A452EB4"/>
    <w:rsid w:val="3A7B2275"/>
    <w:rsid w:val="3B2736A6"/>
    <w:rsid w:val="3C5917F0"/>
    <w:rsid w:val="3F620462"/>
    <w:rsid w:val="401C683E"/>
    <w:rsid w:val="40872CDE"/>
    <w:rsid w:val="40A76C73"/>
    <w:rsid w:val="40E06852"/>
    <w:rsid w:val="42A07C6C"/>
    <w:rsid w:val="444C5A76"/>
    <w:rsid w:val="44A00F8C"/>
    <w:rsid w:val="45645246"/>
    <w:rsid w:val="476A7453"/>
    <w:rsid w:val="47FB7D36"/>
    <w:rsid w:val="48B2236F"/>
    <w:rsid w:val="497C354B"/>
    <w:rsid w:val="49861D18"/>
    <w:rsid w:val="49A61500"/>
    <w:rsid w:val="49D62AAF"/>
    <w:rsid w:val="4B795B4E"/>
    <w:rsid w:val="4BB05647"/>
    <w:rsid w:val="4C274F87"/>
    <w:rsid w:val="4C720D80"/>
    <w:rsid w:val="4DAF0F42"/>
    <w:rsid w:val="4EED5E49"/>
    <w:rsid w:val="511B54ED"/>
    <w:rsid w:val="51BC38C1"/>
    <w:rsid w:val="520802CF"/>
    <w:rsid w:val="520F1EB8"/>
    <w:rsid w:val="522C128A"/>
    <w:rsid w:val="52CF7644"/>
    <w:rsid w:val="533A5D79"/>
    <w:rsid w:val="537E7348"/>
    <w:rsid w:val="54FD321B"/>
    <w:rsid w:val="56016326"/>
    <w:rsid w:val="56796883"/>
    <w:rsid w:val="571F7761"/>
    <w:rsid w:val="57D738ED"/>
    <w:rsid w:val="57F721CE"/>
    <w:rsid w:val="582064B6"/>
    <w:rsid w:val="592C6C39"/>
    <w:rsid w:val="598205EE"/>
    <w:rsid w:val="5ADB6B15"/>
    <w:rsid w:val="5B29564D"/>
    <w:rsid w:val="5B514C64"/>
    <w:rsid w:val="5B627579"/>
    <w:rsid w:val="5B8E3328"/>
    <w:rsid w:val="5CC87ED2"/>
    <w:rsid w:val="5D051D6D"/>
    <w:rsid w:val="5D673308"/>
    <w:rsid w:val="5DAD4778"/>
    <w:rsid w:val="5E6C0C4E"/>
    <w:rsid w:val="60151013"/>
    <w:rsid w:val="606C4A04"/>
    <w:rsid w:val="6092467A"/>
    <w:rsid w:val="60A1443D"/>
    <w:rsid w:val="6134122A"/>
    <w:rsid w:val="61734CF0"/>
    <w:rsid w:val="637333FE"/>
    <w:rsid w:val="63A82837"/>
    <w:rsid w:val="63AC48F7"/>
    <w:rsid w:val="63C94F43"/>
    <w:rsid w:val="64617ADA"/>
    <w:rsid w:val="64FA4928"/>
    <w:rsid w:val="66362A25"/>
    <w:rsid w:val="664F126A"/>
    <w:rsid w:val="66A16A0A"/>
    <w:rsid w:val="66E7173D"/>
    <w:rsid w:val="66F6625C"/>
    <w:rsid w:val="67324F22"/>
    <w:rsid w:val="67D63D41"/>
    <w:rsid w:val="6B0069F9"/>
    <w:rsid w:val="6C1726D2"/>
    <w:rsid w:val="6C255DED"/>
    <w:rsid w:val="6CC85A33"/>
    <w:rsid w:val="6DC733F6"/>
    <w:rsid w:val="6E2672DE"/>
    <w:rsid w:val="6EB26B89"/>
    <w:rsid w:val="71C94457"/>
    <w:rsid w:val="721925C1"/>
    <w:rsid w:val="73612BD7"/>
    <w:rsid w:val="73FE0EE9"/>
    <w:rsid w:val="741514D4"/>
    <w:rsid w:val="76F32FE6"/>
    <w:rsid w:val="76F52F09"/>
    <w:rsid w:val="79BB4ECB"/>
    <w:rsid w:val="79DF07C7"/>
    <w:rsid w:val="7AD413E1"/>
    <w:rsid w:val="7B1D1E0B"/>
    <w:rsid w:val="7B7734C8"/>
    <w:rsid w:val="7B90548A"/>
    <w:rsid w:val="7C6B4CF8"/>
    <w:rsid w:val="7C890B49"/>
    <w:rsid w:val="7D9B6C1E"/>
    <w:rsid w:val="7E212EB2"/>
    <w:rsid w:val="7EF1260A"/>
    <w:rsid w:val="7F9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ind w:firstLine="200" w:firstLineChars="200"/>
      <w:outlineLvl w:val="3"/>
    </w:pPr>
    <w:rPr>
      <w:rFonts w:ascii="Arial" w:hAnsi="Arial" w:eastAsia="黑体"/>
      <w:b/>
      <w:kern w:val="2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441</Characters>
  <Lines>0</Lines>
  <Paragraphs>0</Paragraphs>
  <TotalTime>1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2022-09-27T03:42:04Z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D00B914565154EDB9BA96E0C457C78AA</vt:lpwstr>
  </property>
</Properties>
</file>